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DF7" w:rsidRDefault="00DE0E5C" w:rsidP="00CD1E6A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511D">
        <w:rPr>
          <w:rFonts w:ascii="Times New Roman" w:hAnsi="Times New Roman" w:cs="Times New Roman"/>
          <w:b/>
          <w:sz w:val="20"/>
          <w:szCs w:val="20"/>
        </w:rPr>
        <w:t xml:space="preserve">ПРОГРАММА </w:t>
      </w:r>
    </w:p>
    <w:p w:rsidR="00EE3DF7" w:rsidRDefault="00EE3DF7" w:rsidP="00CD1E6A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XI</w:t>
      </w:r>
      <w:r w:rsidRPr="00EE3D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5460" w:rsidRPr="00DC511D">
        <w:rPr>
          <w:rFonts w:ascii="Times New Roman" w:hAnsi="Times New Roman" w:cs="Times New Roman"/>
          <w:b/>
          <w:sz w:val="20"/>
          <w:szCs w:val="20"/>
        </w:rPr>
        <w:t xml:space="preserve">МЕЖДУНАРОДНОГО ФЕСТИВАЛЯ </w:t>
      </w:r>
    </w:p>
    <w:p w:rsidR="001F23BC" w:rsidRPr="00DC511D" w:rsidRDefault="00617B39" w:rsidP="00CD1E6A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DC511D">
        <w:rPr>
          <w:rFonts w:ascii="Times New Roman" w:hAnsi="Times New Roman" w:cs="Times New Roman"/>
          <w:b/>
          <w:sz w:val="20"/>
          <w:szCs w:val="20"/>
        </w:rPr>
        <w:t>МАРКЕТИНГА</w:t>
      </w:r>
      <w:r w:rsidR="00BD0F5D" w:rsidRPr="00DC511D">
        <w:rPr>
          <w:rFonts w:ascii="Times New Roman" w:hAnsi="Times New Roman" w:cs="Times New Roman"/>
          <w:b/>
          <w:sz w:val="20"/>
          <w:szCs w:val="20"/>
        </w:rPr>
        <w:t xml:space="preserve"> И РЕКЛАМЫ </w:t>
      </w:r>
    </w:p>
    <w:p w:rsidR="00F73B8A" w:rsidRPr="009737EA" w:rsidRDefault="008F5C63" w:rsidP="00CD1E6A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511D">
        <w:rPr>
          <w:rFonts w:ascii="Times New Roman" w:hAnsi="Times New Roman" w:cs="Times New Roman"/>
          <w:b/>
          <w:sz w:val="20"/>
          <w:szCs w:val="20"/>
        </w:rPr>
        <w:t>«БЕЛЫЙ КВАДРАТ»</w:t>
      </w:r>
      <w:r w:rsidR="008860B7" w:rsidRPr="009737E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A475C" w:rsidRPr="00EE3DF7" w:rsidRDefault="004A475C" w:rsidP="00CD1E6A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4A475C" w:rsidRPr="00EE3DF7" w:rsidRDefault="004A475C" w:rsidP="00CD1E6A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145180" w:rsidRPr="00EE3DF7" w:rsidRDefault="009E0801" w:rsidP="00CD1E6A">
      <w:pPr>
        <w:pStyle w:val="a8"/>
        <w:rPr>
          <w:rFonts w:ascii="Times New Roman" w:hAnsi="Times New Roman" w:cs="Times New Roman"/>
          <w:sz w:val="20"/>
          <w:szCs w:val="20"/>
        </w:rPr>
      </w:pPr>
      <w:r w:rsidRPr="00EE3D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3B8A" w:rsidRPr="00DC511D" w:rsidRDefault="00617B39" w:rsidP="00A4277A">
      <w:pPr>
        <w:pStyle w:val="a8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C511D">
        <w:rPr>
          <w:rFonts w:ascii="Times New Roman" w:hAnsi="Times New Roman" w:cs="Times New Roman"/>
          <w:b/>
          <w:sz w:val="20"/>
          <w:szCs w:val="20"/>
        </w:rPr>
        <w:t>1</w:t>
      </w:r>
      <w:r w:rsidR="00325FD6" w:rsidRPr="00DC511D">
        <w:rPr>
          <w:rFonts w:ascii="Times New Roman" w:hAnsi="Times New Roman" w:cs="Times New Roman"/>
          <w:b/>
          <w:sz w:val="20"/>
          <w:szCs w:val="20"/>
        </w:rPr>
        <w:t>7</w:t>
      </w:r>
      <w:r w:rsidR="00F73B8A" w:rsidRPr="00DC511D">
        <w:rPr>
          <w:rFonts w:ascii="Times New Roman" w:hAnsi="Times New Roman" w:cs="Times New Roman"/>
          <w:b/>
          <w:sz w:val="20"/>
          <w:szCs w:val="20"/>
        </w:rPr>
        <w:t xml:space="preserve"> АПРЕЛЯ</w:t>
      </w:r>
      <w:r w:rsidR="009013D5" w:rsidRPr="00DC511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1C298A" w:rsidRPr="00DC511D" w:rsidRDefault="001C298A" w:rsidP="00A4277A">
      <w:pPr>
        <w:pStyle w:val="a8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5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037"/>
      </w:tblGrid>
      <w:tr w:rsidR="00867E30" w:rsidRPr="00DC511D" w:rsidTr="00FD3E8A">
        <w:tc>
          <w:tcPr>
            <w:tcW w:w="1418" w:type="dxa"/>
          </w:tcPr>
          <w:p w:rsidR="00FD3E8A" w:rsidRPr="00CF5454" w:rsidRDefault="00FD3E8A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072E33"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 9.15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9037" w:type="dxa"/>
          </w:tcPr>
          <w:p w:rsidR="00146A05" w:rsidRPr="008860B7" w:rsidRDefault="001C298A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Аккредитация участников</w:t>
            </w:r>
            <w:r w:rsidR="004E1B92"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 и гостей </w:t>
            </w:r>
            <w:r w:rsidR="003373FE" w:rsidRPr="00CF5454">
              <w:rPr>
                <w:rFonts w:ascii="Times New Roman" w:hAnsi="Times New Roman" w:cs="Times New Roman"/>
                <w:sz w:val="20"/>
                <w:szCs w:val="20"/>
              </w:rPr>
              <w:t>фестиваля</w:t>
            </w:r>
            <w:r w:rsidR="008A7F9B" w:rsidRPr="00CF5454">
              <w:rPr>
                <w:rFonts w:ascii="Times New Roman" w:hAnsi="Times New Roman" w:cs="Times New Roman"/>
                <w:sz w:val="20"/>
                <w:szCs w:val="20"/>
              </w:rPr>
              <w:t>. Приветственный кофе</w:t>
            </w:r>
            <w:r w:rsidR="008860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867E30" w:rsidRPr="00DC511D" w:rsidTr="00564D13">
        <w:tc>
          <w:tcPr>
            <w:tcW w:w="1418" w:type="dxa"/>
            <w:shd w:val="clear" w:color="auto" w:fill="D9D9D9" w:themeFill="background1" w:themeFillShade="D9"/>
          </w:tcPr>
          <w:p w:rsidR="00564D13" w:rsidRPr="00CF5454" w:rsidRDefault="00564D13" w:rsidP="00CF5454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b/>
                <w:sz w:val="20"/>
                <w:szCs w:val="20"/>
              </w:rPr>
              <w:t>БЕЛЫЙ ЗАЛ</w:t>
            </w:r>
          </w:p>
        </w:tc>
        <w:tc>
          <w:tcPr>
            <w:tcW w:w="9037" w:type="dxa"/>
            <w:shd w:val="clear" w:color="auto" w:fill="D9D9D9" w:themeFill="background1" w:themeFillShade="D9"/>
          </w:tcPr>
          <w:p w:rsidR="00564D13" w:rsidRPr="00CF5454" w:rsidRDefault="00564D13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13" w:rsidRPr="00CF5454" w:rsidRDefault="00564D13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E30" w:rsidRPr="00DC511D" w:rsidTr="00FD3E8A">
        <w:tc>
          <w:tcPr>
            <w:tcW w:w="1418" w:type="dxa"/>
          </w:tcPr>
          <w:p w:rsidR="00564D13" w:rsidRPr="00CF5454" w:rsidRDefault="00564D13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10.00 - 10.30</w:t>
            </w:r>
          </w:p>
        </w:tc>
        <w:tc>
          <w:tcPr>
            <w:tcW w:w="9037" w:type="dxa"/>
          </w:tcPr>
          <w:p w:rsidR="00564D13" w:rsidRPr="0008758F" w:rsidRDefault="00F23846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ТОРЖЕСТВЕННАЯ ЦЕРЕМОНИЯ ОТКРЫТИЯ ФЕСТИВАЛЯ</w:t>
            </w:r>
          </w:p>
        </w:tc>
      </w:tr>
      <w:tr w:rsidR="00867E30" w:rsidRPr="00DC511D" w:rsidTr="00DF550E">
        <w:tc>
          <w:tcPr>
            <w:tcW w:w="10455" w:type="dxa"/>
            <w:gridSpan w:val="2"/>
            <w:shd w:val="clear" w:color="auto" w:fill="D9D9D9" w:themeFill="background1" w:themeFillShade="D9"/>
          </w:tcPr>
          <w:p w:rsidR="001F5460" w:rsidRPr="00CF5454" w:rsidRDefault="001F23BC" w:rsidP="00CF5454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КОНГРЕСС-ХОЛЛ </w:t>
            </w:r>
          </w:p>
          <w:p w:rsidR="001F5460" w:rsidRPr="00CF5454" w:rsidRDefault="001F5460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E30" w:rsidRPr="00DC511D" w:rsidTr="005F447B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73B8A" w:rsidRPr="00CF5454" w:rsidRDefault="00FF685B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10.40 - 11.30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shd w:val="clear" w:color="auto" w:fill="auto"/>
          </w:tcPr>
          <w:p w:rsidR="00B96346" w:rsidRPr="00095FE3" w:rsidRDefault="00B96346" w:rsidP="00B96346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FE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A</w:t>
            </w:r>
            <w:r w:rsidRPr="00095FE3">
              <w:rPr>
                <w:rFonts w:ascii="Times New Roman" w:hAnsi="Times New Roman" w:cs="Times New Roman"/>
                <w:b/>
                <w:sz w:val="20"/>
                <w:szCs w:val="20"/>
              </w:rPr>
              <w:t>li</w:t>
            </w:r>
            <w:r w:rsidRPr="00095FE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R</w:t>
            </w:r>
            <w:r w:rsidRPr="00095FE3">
              <w:rPr>
                <w:rFonts w:ascii="Times New Roman" w:hAnsi="Times New Roman" w:cs="Times New Roman"/>
                <w:b/>
                <w:sz w:val="20"/>
                <w:szCs w:val="20"/>
              </w:rPr>
              <w:t>ez</w:t>
            </w:r>
            <w:r w:rsidRPr="00095FE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, </w:t>
            </w:r>
            <w:r w:rsidRPr="00095FE3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креативный директор региона Средний Восток &amp; Пакистан, BBDO, </w:t>
            </w:r>
            <w:r w:rsidRPr="00095FE3">
              <w:rPr>
                <w:rFonts w:ascii="Times New Roman" w:hAnsi="Times New Roman" w:cs="Times New Roman"/>
                <w:b/>
                <w:sz w:val="20"/>
                <w:szCs w:val="20"/>
              </w:rPr>
              <w:t>ОАЭ</w:t>
            </w:r>
          </w:p>
          <w:p w:rsidR="00B96346" w:rsidRPr="006F468E" w:rsidRDefault="00B96346" w:rsidP="00B9634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68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Topic:</w:t>
            </w:r>
            <w:r w:rsidRPr="006F46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YOUR TIME IS 5 SECONDS. </w:t>
            </w:r>
          </w:p>
          <w:p w:rsidR="00B96346" w:rsidRPr="006F468E" w:rsidRDefault="00B96346" w:rsidP="00B9634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6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Technology might be making our attention spans shorter and more chaotic, but the principle of communication has always been the same: how do you capture someone instantly? How do you keep that attention? And how do you stay memorable enough all the way to the purchase?</w:t>
            </w:r>
            <w:r w:rsidRPr="005D25E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B96346" w:rsidRPr="00646A24" w:rsidRDefault="00B96346" w:rsidP="00B963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F468E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6F468E">
              <w:rPr>
                <w:rFonts w:ascii="Times New Roman" w:hAnsi="Times New Roman" w:cs="Times New Roman"/>
                <w:b/>
                <w:sz w:val="20"/>
                <w:szCs w:val="20"/>
              </w:rPr>
              <w:t>ВАШЕ ВРЕМЯ – ПЯТЬ СЕКУНД.</w:t>
            </w:r>
            <w:r w:rsidRPr="006F4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6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25E9" w:rsidRPr="00C21871" w:rsidRDefault="00B96346" w:rsidP="00B96346">
            <w:pPr>
              <w:pStyle w:val="a8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F468E">
              <w:rPr>
                <w:rFonts w:ascii="Times New Roman" w:hAnsi="Times New Roman" w:cs="Times New Roman"/>
                <w:sz w:val="20"/>
                <w:szCs w:val="20"/>
              </w:rPr>
              <w:t>Технологии сделали наше внимание краткосрочным и более хаотичным, но принцип коммуникаций всегда оставался прежним: как завладеть чьим-то вниманием моментально? Как удержать это внимание? И как запомниться вплоть до момента совершения покупки?</w:t>
            </w:r>
            <w:r w:rsidRPr="00C21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DC511D" w:rsidTr="005F447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086" w:rsidRPr="00CF5454" w:rsidRDefault="00E836F6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11.40 - </w:t>
            </w:r>
            <w:r w:rsidR="00922086" w:rsidRPr="00CF5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488D" w:rsidRPr="00CF54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2086"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488D" w:rsidRPr="00CF54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2086"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6346" w:rsidRDefault="00B96346" w:rsidP="00B96346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4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Fabio</w:t>
            </w:r>
            <w:r w:rsidRPr="00364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4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Paracchini</w:t>
            </w:r>
            <w:r w:rsidRPr="00364EB4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генеральный</w:t>
            </w:r>
            <w:r w:rsidRPr="00364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  <w:r w:rsidRPr="00364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364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стратегии</w:t>
            </w:r>
            <w:r w:rsidRPr="00364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64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инновациям</w:t>
            </w:r>
            <w:r w:rsidRPr="00364EB4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The</w:t>
            </w:r>
            <w:r w:rsidRPr="00364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Embassy</w:t>
            </w:r>
            <w:r w:rsidRPr="00364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64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Италия</w:t>
            </w:r>
          </w:p>
          <w:p w:rsidR="00B96346" w:rsidRPr="00B11424" w:rsidRDefault="00B96346" w:rsidP="00B9634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Topic: </w:t>
            </w:r>
            <w:r w:rsidRPr="00B114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STRATEGY: AN EVOLUTIONARY ATTITUDE.</w:t>
            </w:r>
          </w:p>
          <w:p w:rsidR="00B96346" w:rsidRDefault="00B96346" w:rsidP="00B9634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7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Strategy is not a set of rules carved in stone and positioning slides full of right-pointing arrows, but something you should practice collaboratively every day to keep your companies and your brands alive, fit and happy. As the grandmaster of survival Charles Darwin said: “In the long history of humankind (and animal kind, too) those who learned to collaborate and improvise most effectively have prevailed”. </w:t>
            </w:r>
          </w:p>
          <w:p w:rsidR="00B96346" w:rsidRDefault="00B96346" w:rsidP="00B963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A366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СТРАТЕГИЯ: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ЭВОЛЮЦИОННЫЙ</w:t>
            </w:r>
            <w:r w:rsidRPr="00A366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ПОДХОД.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7CAF" w:rsidRPr="00B96346" w:rsidRDefault="00B96346" w:rsidP="00B96346">
            <w:pPr>
              <w:pStyle w:val="a8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Стратегия – это не свод правил, высеченный на камне со стрелочными указателями правильного направления. Это то, что всем нам необходимо совместно практиковать на ежедневной основе, чтобы компании и бренды оставались живыми, здоровыми и счастливыми. Основоположник теории выживания Чарльз Дарвин сказал: «В ходе долгой истории человечества, как и истории животного вида, те, кто научился сотрудничать и импровизировать эффективнее других, всегда одерживали победу».</w:t>
            </w:r>
            <w:r w:rsidRPr="00B9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DC511D" w:rsidTr="005F447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B8A" w:rsidRPr="00CF5454" w:rsidRDefault="00C25490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488D" w:rsidRPr="00CF54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488D" w:rsidRPr="00CF54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36F6"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22B4" w:rsidRPr="00CF5454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  <w:r w:rsidR="00E8488D" w:rsidRPr="00CF54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822B4"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488D" w:rsidRPr="00CF54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6346" w:rsidRDefault="00B96346" w:rsidP="00B96346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5454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C</w:t>
            </w:r>
            <w:r w:rsidRPr="00CF5454">
              <w:rPr>
                <w:rFonts w:ascii="Times New Roman" w:hAnsi="Times New Roman" w:cs="Times New Roman"/>
                <w:b/>
                <w:sz w:val="20"/>
                <w:szCs w:val="20"/>
              </w:rPr>
              <w:t>hristoph</w:t>
            </w:r>
            <w:proofErr w:type="spellEnd"/>
            <w:r w:rsidRPr="00CF5454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</w:t>
            </w:r>
            <w:proofErr w:type="spellStart"/>
            <w:r w:rsidRPr="00CF5454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N</w:t>
            </w:r>
            <w:r w:rsidRPr="00CF5454">
              <w:rPr>
                <w:rFonts w:ascii="Times New Roman" w:hAnsi="Times New Roman" w:cs="Times New Roman"/>
                <w:b/>
                <w:sz w:val="20"/>
                <w:szCs w:val="20"/>
              </w:rPr>
              <w:t>ann</w:t>
            </w:r>
            <w:proofErr w:type="spellEnd"/>
            <w:r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креативный директор 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FCB </w:t>
            </w:r>
            <w:proofErr w:type="spellStart"/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Hamburg</w:t>
            </w:r>
            <w:proofErr w:type="spellEnd"/>
            <w:r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5454">
              <w:rPr>
                <w:rFonts w:ascii="Times New Roman" w:hAnsi="Times New Roman" w:cs="Times New Roman"/>
                <w:b/>
                <w:sz w:val="20"/>
                <w:szCs w:val="20"/>
              </w:rPr>
              <w:t>Германия</w:t>
            </w:r>
            <w:r w:rsidRPr="00087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13D81" w:rsidRPr="00EC27EB" w:rsidRDefault="00B96346" w:rsidP="00DE7A9F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Мастер-класс. Тема согласовывается.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867E30" w:rsidRPr="00DC511D" w:rsidTr="005F447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B8A" w:rsidRPr="00CF5454" w:rsidRDefault="003822B4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488D" w:rsidRPr="00CF54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488D" w:rsidRPr="00CF54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25490"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36F6"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  <w:r w:rsidR="00E8488D" w:rsidRPr="00CF54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488D" w:rsidRPr="00CF54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5490"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7EB" w:rsidRPr="00162C7A" w:rsidRDefault="00EC27EB" w:rsidP="00EC27EB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2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Folker Wrage</w:t>
            </w:r>
            <w:r w:rsidRPr="00162C7A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основатель / владелец </w:t>
            </w:r>
            <w:proofErr w:type="spellStart"/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wrage</w:t>
            </w:r>
            <w:proofErr w:type="spellEnd"/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antwort</w:t>
            </w:r>
            <w:proofErr w:type="spellEnd"/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A72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Швейцария</w:t>
            </w:r>
          </w:p>
          <w:p w:rsidR="00EC27EB" w:rsidRPr="005D25E9" w:rsidRDefault="00EC27EB" w:rsidP="00EC27EB">
            <w:pPr>
              <w:pStyle w:val="a8"/>
              <w:rPr>
                <w:rStyle w:val="af6"/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</w:pPr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r w:rsidRPr="005A72F2">
              <w:rPr>
                <w:rStyle w:val="af6"/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>NO, YOU'RE NOT DOING DIGITAL. A</w:t>
            </w:r>
            <w:r w:rsidRPr="005D25E9">
              <w:rPr>
                <w:rStyle w:val="af6"/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 xml:space="preserve"> </w:t>
            </w:r>
            <w:r w:rsidRPr="005A72F2">
              <w:rPr>
                <w:rStyle w:val="af6"/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>RANT</w:t>
            </w:r>
            <w:r w:rsidRPr="005D25E9">
              <w:rPr>
                <w:rStyle w:val="af6"/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>.</w:t>
            </w:r>
          </w:p>
          <w:p w:rsidR="00EC27EB" w:rsidRPr="005D25E9" w:rsidRDefault="00EC27EB" w:rsidP="00EC27E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D2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Digital has changed everything. And advertising is no exception. Or has it? This is not a speech, it's a rant. About digital advertising that isn't </w:t>
            </w:r>
            <w:proofErr w:type="gramStart"/>
            <w:r w:rsidRPr="005D2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really digital</w:t>
            </w:r>
            <w:proofErr w:type="gramEnd"/>
            <w:r w:rsidRPr="005D25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About advertising people that talk digital and act traditional. Marketers that are proud to shift their budgets to digital only to create even less impact than before. </w:t>
            </w:r>
            <w:proofErr w:type="spellStart"/>
            <w:r w:rsidRPr="004931AA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49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31AA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49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31AA">
              <w:rPr>
                <w:rFonts w:ascii="Times New Roman" w:hAnsi="Times New Roman" w:cs="Times New Roman"/>
                <w:sz w:val="20"/>
                <w:szCs w:val="20"/>
              </w:rPr>
              <w:t>really</w:t>
            </w:r>
            <w:proofErr w:type="spellEnd"/>
            <w:r w:rsidRPr="0049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31AA">
              <w:rPr>
                <w:rFonts w:ascii="Times New Roman" w:hAnsi="Times New Roman" w:cs="Times New Roman"/>
                <w:sz w:val="20"/>
                <w:szCs w:val="20"/>
              </w:rPr>
              <w:t>doing</w:t>
            </w:r>
            <w:proofErr w:type="spellEnd"/>
            <w:r w:rsidRPr="004931AA">
              <w:rPr>
                <w:rFonts w:ascii="Times New Roman" w:hAnsi="Times New Roman" w:cs="Times New Roman"/>
                <w:sz w:val="20"/>
                <w:szCs w:val="20"/>
              </w:rPr>
              <w:t xml:space="preserve"> digital? </w:t>
            </w:r>
            <w:r w:rsidRPr="005D25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27EB" w:rsidRPr="002E437F" w:rsidRDefault="00EC27EB" w:rsidP="00EC27EB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  <w:r w:rsidRPr="00217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5863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НЕТ, ВЫ НЕ ДЕЛАЕТЕ </w:t>
            </w:r>
            <w:r w:rsidRPr="005863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DIGITAL</w:t>
            </w:r>
            <w:r w:rsidRPr="005863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ДЕКЛАМАЦИЯ</w:t>
            </w:r>
            <w:r w:rsidRPr="002E4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2E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D4071" w:rsidRPr="00EC27EB" w:rsidRDefault="00EC27EB" w:rsidP="00CF5454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E437F">
              <w:rPr>
                <w:rFonts w:ascii="Times New Roman" w:hAnsi="Times New Roman" w:cs="Times New Roman"/>
                <w:sz w:val="20"/>
                <w:szCs w:val="20"/>
              </w:rPr>
              <w:t>Цифр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овые технологии</w:t>
            </w:r>
            <w:r w:rsidRPr="002E437F">
              <w:rPr>
                <w:rFonts w:ascii="Times New Roman" w:hAnsi="Times New Roman" w:cs="Times New Roman"/>
                <w:sz w:val="20"/>
                <w:szCs w:val="20"/>
              </w:rPr>
              <w:t xml:space="preserve"> изменил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437F">
              <w:rPr>
                <w:rFonts w:ascii="Times New Roman" w:hAnsi="Times New Roman" w:cs="Times New Roman"/>
                <w:sz w:val="20"/>
                <w:szCs w:val="20"/>
              </w:rPr>
              <w:t xml:space="preserve"> все. И реклама не исключение.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все-таки исключение</w:t>
            </w:r>
            <w:r w:rsidRPr="002E437F">
              <w:rPr>
                <w:rFonts w:ascii="Times New Roman" w:hAnsi="Times New Roman" w:cs="Times New Roman"/>
                <w:sz w:val="20"/>
                <w:szCs w:val="20"/>
              </w:rPr>
              <w:t>? Это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будет не лекция,</w:t>
            </w:r>
            <w:r w:rsidRPr="002E4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437F">
              <w:rPr>
                <w:rFonts w:ascii="Times New Roman" w:hAnsi="Times New Roman" w:cs="Times New Roman"/>
                <w:sz w:val="20"/>
                <w:szCs w:val="20"/>
              </w:rPr>
              <w:t xml:space="preserve"> напыщенная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декламация</w:t>
            </w:r>
            <w:r w:rsidRPr="002E437F">
              <w:rPr>
                <w:rFonts w:ascii="Times New Roman" w:hAnsi="Times New Roman" w:cs="Times New Roman"/>
                <w:sz w:val="20"/>
                <w:szCs w:val="20"/>
              </w:rPr>
              <w:t xml:space="preserve">. 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</w:t>
            </w:r>
            <w:r w:rsidRPr="002E437F">
              <w:rPr>
                <w:rFonts w:ascii="Times New Roman" w:hAnsi="Times New Roman" w:cs="Times New Roman"/>
                <w:sz w:val="20"/>
                <w:szCs w:val="20"/>
              </w:rPr>
              <w:t xml:space="preserve"> рекламе, которая на самом деле не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</w:t>
            </w:r>
            <w:r w:rsidRPr="002E437F">
              <w:rPr>
                <w:rFonts w:ascii="Times New Roman" w:hAnsi="Times New Roman" w:cs="Times New Roman"/>
                <w:sz w:val="20"/>
                <w:szCs w:val="20"/>
              </w:rPr>
              <w:t xml:space="preserve">.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рекламщиках</w:t>
            </w:r>
            <w:r w:rsidRPr="002E437F">
              <w:rPr>
                <w:rFonts w:ascii="Times New Roman" w:hAnsi="Times New Roman" w:cs="Times New Roman"/>
                <w:sz w:val="20"/>
                <w:szCs w:val="20"/>
              </w:rPr>
              <w:t xml:space="preserve">, которые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называют себя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щиками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 рекламируют традиционно. Маркетологах, которые с гордостью перераспределяют рекламные бюджеты на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 в итоге получают еще меньший результат, чем раньше. Вы уверены, что </w:t>
            </w:r>
            <w:r w:rsidRPr="002E437F">
              <w:rPr>
                <w:rFonts w:ascii="Times New Roman" w:hAnsi="Times New Roman" w:cs="Times New Roman"/>
                <w:sz w:val="20"/>
                <w:szCs w:val="20"/>
              </w:rPr>
              <w:t xml:space="preserve">действительно делаете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</w:t>
            </w:r>
            <w:r w:rsidRPr="002E437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867E30" w:rsidRPr="00DC511D" w:rsidTr="005F447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B8A" w:rsidRPr="00CF5454" w:rsidRDefault="00E36E95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488D" w:rsidRPr="00CF54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488D" w:rsidRPr="00CF54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25490"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36F6"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  <w:r w:rsidR="00E8488D" w:rsidRPr="00CF54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488D" w:rsidRPr="00CF54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7EB" w:rsidRDefault="00EC27EB" w:rsidP="00EC27EB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07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Steve Colmar</w:t>
            </w:r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исполнительный креативный директор </w:t>
            </w:r>
            <w:proofErr w:type="spellStart"/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Publicis</w:t>
            </w:r>
            <w:proofErr w:type="spellEnd"/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Groupe</w:t>
            </w:r>
            <w:proofErr w:type="spellEnd"/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Portugal</w:t>
            </w:r>
            <w:proofErr w:type="spellEnd"/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607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Португалия</w:t>
            </w:r>
          </w:p>
          <w:p w:rsidR="00B30155" w:rsidRPr="00B30155" w:rsidRDefault="00B30155" w:rsidP="00B3015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015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Topic: </w:t>
            </w:r>
            <w:r w:rsidRPr="00B3015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HOW TO KILL GOOD IDEAS.</w:t>
            </w:r>
            <w:r w:rsidRPr="00B301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  <w:p w:rsidR="00B30155" w:rsidRPr="00B30155" w:rsidRDefault="00B30155" w:rsidP="00B3015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01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From the moment a good idea comes up on piece of paper, to the very moment it loses any chances of seeing the sun light. How processes, beliefs, rush, fear and a couple of silly reasons will kill the idea that would make your brand reach the heart of the people you want.</w:t>
            </w:r>
          </w:p>
          <w:p w:rsidR="00B30155" w:rsidRPr="00B30155" w:rsidRDefault="00B30155" w:rsidP="00B3015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30155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B30155">
              <w:rPr>
                <w:rFonts w:ascii="Times New Roman" w:hAnsi="Times New Roman" w:cs="Times New Roman"/>
                <w:b/>
                <w:sz w:val="20"/>
                <w:szCs w:val="20"/>
              </w:rPr>
              <w:t>КАК УБИТЬ ХОРОШУЮ ИДЕЮ.</w:t>
            </w:r>
            <w:r w:rsidRPr="00B301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437F" w:rsidRPr="00B30155" w:rsidRDefault="00B30155" w:rsidP="00EC27E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0155">
              <w:rPr>
                <w:rFonts w:ascii="Times New Roman" w:hAnsi="Times New Roman" w:cs="Times New Roman"/>
                <w:sz w:val="20"/>
                <w:szCs w:val="20"/>
              </w:rPr>
              <w:t>От момента, когда хорошая идея появляется на листе бумаги до момента, когда она теряет всякие шансы увидеть солнечный свет. Как процессы, убеждения, ажиотаж, страх и еще пара глупых причин способны убить идею, которая позволила бы вашему бренду достучаться до сердец всех потребителей, которых только можно пожелать.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67E30" w:rsidRPr="00DC511D" w:rsidTr="000144BE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91513" w:rsidRPr="00CF5454" w:rsidRDefault="00802F2C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2463" w:rsidRPr="00CF54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463" w:rsidRPr="00CF54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0 - 1</w:t>
            </w:r>
            <w:r w:rsidR="00732463" w:rsidRPr="00CF54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463" w:rsidRPr="00CF54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</w:tcBorders>
            <w:shd w:val="clear" w:color="auto" w:fill="auto"/>
          </w:tcPr>
          <w:p w:rsidR="00675C73" w:rsidRPr="006931D1" w:rsidRDefault="006931D1" w:rsidP="006931D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Мастер-класс. Спикер и тема согласовываются. </w:t>
            </w:r>
            <w:r w:rsidRPr="00693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C3E3C" w:rsidRPr="00DC511D" w:rsidTr="000144BE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3E3C" w:rsidRPr="00CF5454" w:rsidRDefault="00FC3E3C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2463" w:rsidRPr="00CF54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463" w:rsidRPr="00CF54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0 - 1</w:t>
            </w:r>
            <w:r w:rsidR="002C7B30" w:rsidRPr="00CF54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7B30" w:rsidRPr="00CF54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</w:tcBorders>
            <w:shd w:val="clear" w:color="auto" w:fill="auto"/>
          </w:tcPr>
          <w:p w:rsidR="006931D1" w:rsidRDefault="006931D1" w:rsidP="006931D1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9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Kay</w:t>
            </w:r>
            <w:r w:rsidRPr="00076A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E79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Heenan</w:t>
            </w:r>
            <w:r w:rsidRPr="00076A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076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076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маркетингу</w:t>
            </w:r>
            <w:r w:rsidRPr="00076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Института Практиков Рекламы</w:t>
            </w:r>
            <w:r w:rsidRPr="00076A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3D84">
              <w:rPr>
                <w:rFonts w:ascii="Times New Roman" w:hAnsi="Times New Roman" w:cs="Times New Roman"/>
                <w:b/>
                <w:sz w:val="20"/>
                <w:szCs w:val="20"/>
              </w:rPr>
              <w:t>Великобритания</w:t>
            </w:r>
            <w:r w:rsidRPr="00076A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D74F59" w:rsidRPr="006931D1" w:rsidRDefault="006931D1" w:rsidP="006931D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Мастер-класс. Тема согласовывается.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867E30" w:rsidRPr="00DC511D" w:rsidTr="00564D13">
        <w:trPr>
          <w:trHeight w:val="216"/>
        </w:trPr>
        <w:tc>
          <w:tcPr>
            <w:tcW w:w="10455" w:type="dxa"/>
            <w:gridSpan w:val="2"/>
            <w:shd w:val="clear" w:color="auto" w:fill="D9D9D9" w:themeFill="background1" w:themeFillShade="D9"/>
          </w:tcPr>
          <w:p w:rsidR="00500033" w:rsidRPr="00CF5454" w:rsidRDefault="005F60BF" w:rsidP="00CF5454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b/>
                <w:sz w:val="20"/>
                <w:szCs w:val="20"/>
              </w:rPr>
              <w:t>КРАСНЫЙ</w:t>
            </w:r>
            <w:r w:rsidR="00500033" w:rsidRPr="00CF54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ЗАЛ</w:t>
            </w:r>
          </w:p>
          <w:p w:rsidR="00500033" w:rsidRPr="00CF5454" w:rsidRDefault="00500033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E30" w:rsidRPr="00DC511D" w:rsidTr="00276214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0033" w:rsidRPr="00CF5454" w:rsidRDefault="0026442C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</w:t>
            </w:r>
            <w:r w:rsidR="0066696D"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00033"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500033"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 - 12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6696D"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500033"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:rsidR="00C25715" w:rsidRPr="00162C7A" w:rsidRDefault="00C25715" w:rsidP="00C25715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F7B9C">
              <w:rPr>
                <w:rFonts w:ascii="Times New Roman" w:hAnsi="Times New Roman" w:cs="Times New Roman"/>
                <w:b/>
                <w:sz w:val="20"/>
                <w:szCs w:val="20"/>
              </w:rPr>
              <w:t>Олег Киселица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62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креативный директор </w:t>
            </w:r>
            <w:proofErr w:type="spellStart"/>
            <w:r w:rsidRPr="00162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Kinograf</w:t>
            </w:r>
            <w:proofErr w:type="spellEnd"/>
            <w:r w:rsidRPr="00162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3F7B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Украина </w:t>
            </w:r>
          </w:p>
          <w:p w:rsidR="00C25715" w:rsidRPr="0098241C" w:rsidRDefault="00C25715" w:rsidP="00C257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8241C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98241C">
              <w:rPr>
                <w:rFonts w:ascii="Times New Roman" w:hAnsi="Times New Roman" w:cs="Times New Roman"/>
                <w:b/>
                <w:sz w:val="20"/>
                <w:szCs w:val="20"/>
              </w:rPr>
              <w:t>РЕКЛАМНЫЙ ДЕНЬ СУРКА.</w:t>
            </w:r>
            <w:r w:rsidRPr="00982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111F" w:rsidRPr="002F34A5" w:rsidRDefault="00C25715" w:rsidP="00CF5454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8241C">
              <w:rPr>
                <w:rFonts w:ascii="Times New Roman" w:hAnsi="Times New Roman" w:cs="Times New Roman"/>
                <w:sz w:val="20"/>
                <w:szCs w:val="20"/>
              </w:rPr>
              <w:t xml:space="preserve">Как благодаря креативу большому киевскому пабу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удалось </w:t>
            </w:r>
            <w:r w:rsidRPr="0098241C">
              <w:rPr>
                <w:rFonts w:ascii="Times New Roman" w:hAnsi="Times New Roman" w:cs="Times New Roman"/>
                <w:sz w:val="20"/>
                <w:szCs w:val="20"/>
              </w:rPr>
              <w:t xml:space="preserve">стать самым эффективным брендом года в </w:t>
            </w:r>
            <w:r w:rsidRPr="00982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Украине, обойдя гигантов индустрии с многомиллионными бюджетами. Непридуманная история, которая повторяется с клиентом и агентством каждый год, и, каждый год, это, казалось бы, старое, становится новым, актуальным, интересным. Кейсы, факты и мультфильмы!</w:t>
            </w:r>
            <w:r w:rsidRPr="002F3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DC511D" w:rsidTr="00276214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0033" w:rsidRPr="00CF5454" w:rsidRDefault="0026442C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  <w:r w:rsidR="0066696D"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CE3656"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3656" w:rsidRPr="00CF545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A308D" w:rsidRPr="00CF54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3656"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:rsidR="002D7C4A" w:rsidRPr="001915B6" w:rsidRDefault="002D7C4A" w:rsidP="002D7C4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915B6">
              <w:rPr>
                <w:rFonts w:ascii="Times New Roman" w:hAnsi="Times New Roman" w:cs="Times New Roman"/>
                <w:b/>
                <w:sz w:val="20"/>
                <w:szCs w:val="20"/>
              </w:rPr>
              <w:t>Pavle Gabritchidze</w:t>
            </w:r>
            <w:r w:rsidRPr="001915B6">
              <w:rPr>
                <w:rFonts w:ascii="Times New Roman" w:hAnsi="Times New Roman" w:cs="Times New Roman"/>
                <w:sz w:val="20"/>
                <w:szCs w:val="20"/>
              </w:rPr>
              <w:t xml:space="preserve">, digital креативный директор </w:t>
            </w:r>
            <w:proofErr w:type="spellStart"/>
            <w:r w:rsidRPr="001915B6">
              <w:rPr>
                <w:rFonts w:ascii="Times New Roman" w:hAnsi="Times New Roman" w:cs="Times New Roman"/>
                <w:sz w:val="20"/>
                <w:szCs w:val="20"/>
              </w:rPr>
              <w:t>Leavingstone</w:t>
            </w:r>
            <w:proofErr w:type="spellEnd"/>
            <w:r w:rsidRPr="001915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15B6">
              <w:rPr>
                <w:rFonts w:ascii="Times New Roman" w:hAnsi="Times New Roman" w:cs="Times New Roman"/>
                <w:b/>
                <w:sz w:val="20"/>
                <w:szCs w:val="20"/>
              </w:rPr>
              <w:t>Грузия</w:t>
            </w:r>
          </w:p>
          <w:p w:rsidR="002D7C4A" w:rsidRPr="001915B6" w:rsidRDefault="002D7C4A" w:rsidP="002D7C4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1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Topic: </w:t>
            </w:r>
            <w:r w:rsidRPr="001915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BRAND BUILDING IN SOCIAL MEDIA.</w:t>
            </w:r>
          </w:p>
          <w:p w:rsidR="002D7C4A" w:rsidRPr="00D751F5" w:rsidRDefault="002D7C4A" w:rsidP="002D7C4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5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 life stories of how we can build a powerful brand with the limited budget in social media full of scary competitors.</w:t>
            </w:r>
          </w:p>
          <w:p w:rsidR="002D7C4A" w:rsidRPr="0059509C" w:rsidRDefault="002D7C4A" w:rsidP="002D7C4A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5B6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5950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ПОСТРОЕНИЕ БРЕНДА В СОЦИАЛЬНЫХ МЕДИА. </w:t>
            </w:r>
          </w:p>
          <w:p w:rsidR="00870635" w:rsidRPr="002D7C4A" w:rsidRDefault="002D7C4A" w:rsidP="00C25715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915B6">
              <w:rPr>
                <w:rFonts w:ascii="Times New Roman" w:hAnsi="Times New Roman" w:cs="Times New Roman"/>
                <w:sz w:val="20"/>
                <w:szCs w:val="20"/>
              </w:rPr>
              <w:t xml:space="preserve">Реальные истории о том, как создать сильный бренд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условиях</w:t>
            </w:r>
            <w:r w:rsidRPr="001915B6"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</w:t>
            </w:r>
            <w:r w:rsidRPr="001915B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и в среде </w:t>
            </w:r>
            <w:r w:rsidRPr="001915B6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медиа,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где так много </w:t>
            </w:r>
            <w:r w:rsidRPr="001915B6">
              <w:rPr>
                <w:rFonts w:ascii="Times New Roman" w:hAnsi="Times New Roman" w:cs="Times New Roman"/>
                <w:sz w:val="20"/>
                <w:szCs w:val="20"/>
              </w:rPr>
              <w:t>страшн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1915B6">
              <w:rPr>
                <w:rFonts w:ascii="Times New Roman" w:hAnsi="Times New Roman" w:cs="Times New Roman"/>
                <w:sz w:val="20"/>
                <w:szCs w:val="20"/>
              </w:rPr>
              <w:t xml:space="preserve"> конкурент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1915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D7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5715" w:rsidRPr="002D7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DC511D" w:rsidTr="00276214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0033" w:rsidRPr="00CF5454" w:rsidRDefault="0026442C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AA308D" w:rsidRPr="00CF54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0033"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3656" w:rsidRPr="00CF54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AA308D" w:rsidRPr="00CF54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0033"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:rsidR="002D7C4A" w:rsidRDefault="002D7C4A" w:rsidP="002D7C4A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2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Сергей Кожевников</w:t>
            </w:r>
            <w:r w:rsidRPr="00CF5454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креативный директор BBDO </w:t>
            </w:r>
            <w:proofErr w:type="spellStart"/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Moscow</w:t>
            </w:r>
            <w:proofErr w:type="spellEnd"/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D2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50F34" w:rsidRPr="002D7C4A" w:rsidRDefault="002D7C4A" w:rsidP="002D7C4A">
            <w:pPr>
              <w:pStyle w:val="a8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Мастер-класс. Тема согласовывается.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867E30" w:rsidRPr="00DC511D" w:rsidTr="00276214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0033" w:rsidRPr="00CF5454" w:rsidRDefault="0026442C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3656" w:rsidRPr="00CF545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AA308D" w:rsidRPr="00CF54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0 - 1</w:t>
            </w:r>
            <w:r w:rsidR="00CE3656" w:rsidRPr="00CF54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00033"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308D" w:rsidRPr="00CF54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0033"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:rsidR="00D102AB" w:rsidRDefault="00D102AB" w:rsidP="00D102AB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2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Naya Koutroumani</w:t>
            </w:r>
            <w:r w:rsidRPr="00CF5454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исполнительный креативный директор </w:t>
            </w:r>
            <w:proofErr w:type="spellStart"/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Ambition</w:t>
            </w:r>
            <w:proofErr w:type="spellEnd"/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DDB, </w:t>
            </w:r>
            <w:r w:rsidRPr="00A241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Греция /</w:t>
            </w:r>
            <w:r w:rsidRPr="00CD22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Беларусь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C12F1" w:rsidRPr="00D102AB" w:rsidRDefault="00D102AB" w:rsidP="00CF5454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Мастер-класс. Тема согласовывается.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6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DC511D" w:rsidTr="00276214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0033" w:rsidRPr="00CF5454" w:rsidRDefault="0026442C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3656" w:rsidRPr="00CF54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308D" w:rsidRPr="00CF54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0 - 1</w:t>
            </w:r>
            <w:r w:rsidR="00CE3656" w:rsidRPr="00CF54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308D" w:rsidRPr="00CF54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0033"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:rsidR="00154C0F" w:rsidRPr="00154C0F" w:rsidRDefault="00C21871" w:rsidP="00CF5454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Мастер-класс. Спикер и тема согласовываются. </w:t>
            </w:r>
          </w:p>
        </w:tc>
      </w:tr>
      <w:tr w:rsidR="00867E30" w:rsidRPr="00DC511D" w:rsidTr="000144BE">
        <w:tc>
          <w:tcPr>
            <w:tcW w:w="1418" w:type="dxa"/>
            <w:tcBorders>
              <w:top w:val="single" w:sz="4" w:space="0" w:color="auto"/>
            </w:tcBorders>
          </w:tcPr>
          <w:p w:rsidR="0026442C" w:rsidRPr="00CF5454" w:rsidRDefault="0026442C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A308D" w:rsidRPr="00CF54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AA308D" w:rsidRPr="00CF54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0 - 1</w:t>
            </w:r>
            <w:r w:rsidR="00AA308D" w:rsidRPr="00CF54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AA308D" w:rsidRPr="00CF54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</w:tcBorders>
          </w:tcPr>
          <w:p w:rsidR="00C21871" w:rsidRPr="00C21871" w:rsidRDefault="00C21871" w:rsidP="00C2187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22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Toma</w:t>
            </w:r>
            <w:r w:rsidRPr="00C218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2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Stasiukaityt</w:t>
            </w:r>
            <w:r w:rsidRPr="00C218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ė</w:t>
            </w:r>
            <w:proofErr w:type="spellEnd"/>
            <w:r w:rsidRPr="00C2187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US"/>
              </w:rPr>
              <w:t xml:space="preserve">, </w:t>
            </w:r>
            <w:r w:rsidRPr="00CF545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стратег</w:t>
            </w:r>
            <w:r w:rsidRPr="00C218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54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Clinic</w:t>
            </w:r>
            <w:r w:rsidRPr="00C218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212 </w:t>
            </w:r>
            <w:r w:rsidRPr="00CF545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C218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54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Enter</w:t>
            </w:r>
            <w:r w:rsidRPr="00C218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D22E3">
              <w:rPr>
                <w:rFonts w:ascii="Times New Roman" w:hAnsi="Times New Roman" w:cs="Times New Roman"/>
                <w:b/>
                <w:sz w:val="20"/>
                <w:szCs w:val="20"/>
              </w:rPr>
              <w:t>Литва</w:t>
            </w:r>
            <w:r w:rsidRPr="00C218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C21871" w:rsidRPr="00B10A78" w:rsidRDefault="00C21871" w:rsidP="00C21871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Topic</w:t>
            </w:r>
            <w:r w:rsidRPr="00B10A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07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AD BIZ IS A SHOW BIZ.</w:t>
            </w:r>
            <w:r w:rsidRPr="00B10A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21871" w:rsidRDefault="00C21871" w:rsidP="00C21871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54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Imagine this: finally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0219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54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you get the media budget that is big enough to reach everyone in the world. There’s only one problem </w:t>
            </w:r>
            <w:r w:rsidRPr="000219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CF54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nobody is paying attention. What do you do?</w:t>
            </w:r>
          </w:p>
          <w:p w:rsidR="00C21871" w:rsidRDefault="00C21871" w:rsidP="00C21871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  <w:r w:rsidRPr="00F912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F641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РЕКЛАМНЫЙ БИЗНЕС – ЭТО ШОУ-БИЗНЕС.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02233" w:rsidRPr="00C21871" w:rsidRDefault="00C21871" w:rsidP="00C21871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Представьте: у вас, наконец, появился медиа бюджет настолько большой, что, казалось бы, с его помощью можно охватить всех в этом мире. Но есть одна проблема – никто не обращает внимания. Что делать?</w:t>
            </w:r>
            <w:r w:rsidR="007D49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DC511D" w:rsidTr="00DF550E">
        <w:trPr>
          <w:trHeight w:val="209"/>
        </w:trPr>
        <w:tc>
          <w:tcPr>
            <w:tcW w:w="10455" w:type="dxa"/>
            <w:gridSpan w:val="2"/>
            <w:shd w:val="clear" w:color="auto" w:fill="D9D9D9" w:themeFill="background1" w:themeFillShade="D9"/>
          </w:tcPr>
          <w:p w:rsidR="00091513" w:rsidRPr="00CF5454" w:rsidRDefault="005F60BF" w:rsidP="00CF5454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454">
              <w:rPr>
                <w:rFonts w:ascii="Times New Roman" w:hAnsi="Times New Roman" w:cs="Times New Roman"/>
                <w:b/>
                <w:sz w:val="20"/>
                <w:szCs w:val="20"/>
              </w:rPr>
              <w:t>БЕЛЫЙ</w:t>
            </w:r>
            <w:r w:rsidR="00091513" w:rsidRPr="00CF54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ЗАЛ</w:t>
            </w:r>
          </w:p>
          <w:p w:rsidR="00091513" w:rsidRPr="00CF5454" w:rsidRDefault="00091513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E30" w:rsidRPr="00DC511D" w:rsidTr="005F447B">
        <w:tc>
          <w:tcPr>
            <w:tcW w:w="1418" w:type="dxa"/>
            <w:tcBorders>
              <w:bottom w:val="single" w:sz="4" w:space="0" w:color="auto"/>
            </w:tcBorders>
          </w:tcPr>
          <w:p w:rsidR="005D157F" w:rsidRPr="00CF5454" w:rsidRDefault="00BD37E8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</w:t>
            </w:r>
            <w:r w:rsidR="00D86F13"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  <w:r w:rsidR="000D0AD7" w:rsidRPr="00CF5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D0AD7"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  <w:r w:rsidR="00EE31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0AD7"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6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D0AD7"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157F"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37" w:type="dxa"/>
            <w:tcBorders>
              <w:bottom w:val="single" w:sz="4" w:space="0" w:color="auto"/>
            </w:tcBorders>
          </w:tcPr>
          <w:p w:rsidR="00EC44E8" w:rsidRPr="00CB1F6A" w:rsidRDefault="00DF555C" w:rsidP="00CF5454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EEE">
              <w:rPr>
                <w:rFonts w:ascii="Times New Roman" w:hAnsi="Times New Roman" w:cs="Times New Roman"/>
                <w:b/>
                <w:sz w:val="20"/>
                <w:szCs w:val="20"/>
              </w:rPr>
              <w:t>КОНКУРС «МОЛОДЫЕ КРЕАТОРЫ»</w:t>
            </w:r>
            <w:r w:rsidRPr="003D3EEE">
              <w:rPr>
                <w:rFonts w:ascii="Times New Roman" w:hAnsi="Times New Roman" w:cs="Times New Roman"/>
                <w:sz w:val="20"/>
                <w:szCs w:val="20"/>
              </w:rPr>
              <w:t>. Открытая защита работ финалистов.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50985" w:rsidRPr="00DC511D" w:rsidTr="005F447B">
        <w:tc>
          <w:tcPr>
            <w:tcW w:w="1418" w:type="dxa"/>
            <w:tcBorders>
              <w:bottom w:val="single" w:sz="4" w:space="0" w:color="auto"/>
            </w:tcBorders>
          </w:tcPr>
          <w:p w:rsidR="00950985" w:rsidRPr="00C447A4" w:rsidRDefault="00C447A4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12.10 - 13.</w:t>
            </w:r>
            <w:r w:rsidR="00D363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7" w:type="dxa"/>
            <w:tcBorders>
              <w:bottom w:val="single" w:sz="4" w:space="0" w:color="auto"/>
            </w:tcBorders>
          </w:tcPr>
          <w:p w:rsidR="00950985" w:rsidRPr="004C77E4" w:rsidRDefault="005F77C6" w:rsidP="006931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9314C">
              <w:rPr>
                <w:rFonts w:ascii="Times New Roman" w:hAnsi="Times New Roman" w:cs="Times New Roman"/>
                <w:sz w:val="20"/>
                <w:szCs w:val="20"/>
              </w:rPr>
              <w:t>Показ</w:t>
            </w:r>
            <w:r w:rsidRPr="00C21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14C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Pr="00C218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314C">
              <w:rPr>
                <w:rFonts w:ascii="Times New Roman" w:hAnsi="Times New Roman" w:cs="Times New Roman"/>
                <w:sz w:val="20"/>
                <w:szCs w:val="20"/>
              </w:rPr>
              <w:t>финалистов</w:t>
            </w:r>
            <w:r w:rsidRPr="00C21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4C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9314C">
              <w:rPr>
                <w:rFonts w:ascii="Times New Roman" w:hAnsi="Times New Roman" w:cs="Times New Roman"/>
                <w:sz w:val="20"/>
                <w:szCs w:val="20"/>
              </w:rPr>
              <w:t>естиваля</w:t>
            </w:r>
            <w:r w:rsidRPr="00C218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314C">
              <w:rPr>
                <w:rFonts w:ascii="Times New Roman" w:hAnsi="Times New Roman" w:cs="Times New Roman"/>
                <w:sz w:val="20"/>
                <w:szCs w:val="20"/>
              </w:rPr>
              <w:t xml:space="preserve"> Объявление</w:t>
            </w:r>
            <w:r w:rsidRPr="004C7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14C">
              <w:rPr>
                <w:rFonts w:ascii="Times New Roman" w:hAnsi="Times New Roman" w:cs="Times New Roman"/>
                <w:b/>
                <w:sz w:val="20"/>
                <w:szCs w:val="20"/>
              </w:rPr>
              <w:t>шорт</w:t>
            </w:r>
            <w:r w:rsidRPr="004C77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9314C">
              <w:rPr>
                <w:rFonts w:ascii="Times New Roman" w:hAnsi="Times New Roman" w:cs="Times New Roman"/>
                <w:b/>
                <w:sz w:val="20"/>
                <w:szCs w:val="20"/>
              </w:rPr>
              <w:t>листов</w:t>
            </w:r>
            <w:r w:rsidRPr="004C7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314C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конкурсов</w:t>
            </w:r>
            <w:r w:rsidR="004C77E4" w:rsidRPr="004C7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77E4">
              <w:rPr>
                <w:rFonts w:ascii="Times New Roman" w:hAnsi="Times New Roman" w:cs="Times New Roman"/>
                <w:b/>
                <w:sz w:val="20"/>
                <w:szCs w:val="20"/>
              </w:rPr>
              <w:t>Креатив, Маркетинг и</w:t>
            </w:r>
            <w:r w:rsidR="004C77E4" w:rsidRPr="004C7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7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Креативная эффективность </w:t>
            </w:r>
          </w:p>
        </w:tc>
      </w:tr>
      <w:tr w:rsidR="00C447A4" w:rsidRPr="00DC511D" w:rsidTr="005F447B">
        <w:tc>
          <w:tcPr>
            <w:tcW w:w="1418" w:type="dxa"/>
            <w:tcBorders>
              <w:bottom w:val="single" w:sz="4" w:space="0" w:color="auto"/>
            </w:tcBorders>
          </w:tcPr>
          <w:p w:rsidR="00C447A4" w:rsidRDefault="00C447A4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D363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0 - 14.30 </w:t>
            </w:r>
          </w:p>
        </w:tc>
        <w:tc>
          <w:tcPr>
            <w:tcW w:w="9037" w:type="dxa"/>
            <w:tcBorders>
              <w:bottom w:val="single" w:sz="4" w:space="0" w:color="auto"/>
            </w:tcBorders>
          </w:tcPr>
          <w:p w:rsidR="00C447A4" w:rsidRDefault="00C447A4" w:rsidP="0069314C">
            <w:pPr>
              <w:pStyle w:val="a8"/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</w:pPr>
            <w:r w:rsidRPr="0069314C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дискуссионная панель. </w:t>
            </w:r>
            <w:r w:rsidRPr="00EC23B2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eastAsia="ru-RU"/>
              </w:rPr>
              <w:t>креативная эффективность</w:t>
            </w:r>
            <w:r w:rsidRPr="0069314C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62135" w:rsidRPr="00FA5D69" w:rsidRDefault="00B62135" w:rsidP="00FA5D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30536">
              <w:rPr>
                <w:rFonts w:ascii="Times New Roman" w:hAnsi="Times New Roman" w:cs="Times New Roman"/>
                <w:b/>
                <w:sz w:val="20"/>
                <w:szCs w:val="20"/>
              </w:rPr>
              <w:t>Дмитрий Аполенис</w:t>
            </w:r>
            <w:r w:rsidRPr="00FA5D69">
              <w:rPr>
                <w:rFonts w:ascii="Times New Roman" w:hAnsi="Times New Roman" w:cs="Times New Roman"/>
                <w:sz w:val="20"/>
                <w:szCs w:val="20"/>
              </w:rPr>
              <w:t xml:space="preserve">, креативный директор </w:t>
            </w:r>
            <w:r w:rsidRPr="00FA5D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AIDA</w:t>
            </w:r>
            <w:r w:rsidRPr="00FA5D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D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Pioneer</w:t>
            </w:r>
            <w:r w:rsidRPr="00FA5D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0536">
              <w:rPr>
                <w:rFonts w:ascii="Times New Roman" w:hAnsi="Times New Roman" w:cs="Times New Roman"/>
                <w:b/>
                <w:sz w:val="20"/>
                <w:szCs w:val="20"/>
              </w:rPr>
              <w:t>Беларусь</w:t>
            </w:r>
          </w:p>
          <w:p w:rsidR="00B07055" w:rsidRPr="00FA5D69" w:rsidRDefault="006711C7" w:rsidP="00FA5D69">
            <w:pPr>
              <w:pStyle w:val="a8"/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</w:pPr>
            <w:r w:rsidRPr="00830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Patrick </w:t>
            </w:r>
            <w:r w:rsidRPr="00830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v</w:t>
            </w:r>
            <w:proofErr w:type="spellStart"/>
            <w:r w:rsidRPr="00830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an</w:t>
            </w:r>
            <w:proofErr w:type="spellEnd"/>
            <w:r w:rsidRPr="00830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Haperen</w:t>
            </w:r>
            <w:r w:rsidRPr="00FA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</w:t>
            </w:r>
            <w:r w:rsidR="00B07055" w:rsidRPr="00FA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реативный партнер L.O.V.E., </w:t>
            </w:r>
            <w:r w:rsidR="00B07055" w:rsidRPr="00830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830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идерланды</w:t>
            </w:r>
          </w:p>
          <w:p w:rsidR="00B07055" w:rsidRPr="006711C7" w:rsidRDefault="006711C7" w:rsidP="00FA5D69">
            <w:pPr>
              <w:pStyle w:val="a8"/>
              <w:rPr>
                <w:rFonts w:ascii="Arial" w:eastAsia="Times New Roman" w:hAnsi="Arial" w:cs="Arial"/>
                <w:caps/>
                <w:color w:val="000000"/>
                <w:sz w:val="33"/>
                <w:szCs w:val="33"/>
                <w:lang w:eastAsia="ru-RU"/>
              </w:rPr>
            </w:pPr>
            <w:r w:rsidRPr="00830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Oliver</w:t>
            </w:r>
            <w:r w:rsidRPr="00830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0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Drost</w:t>
            </w:r>
            <w:r w:rsidRPr="00FA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генеральный креативный директор </w:t>
            </w:r>
            <w:proofErr w:type="spellStart"/>
            <w:r w:rsidR="00B07055" w:rsidRPr="00FA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deepblue</w:t>
            </w:r>
            <w:proofErr w:type="spellEnd"/>
            <w:r w:rsidR="00B07055" w:rsidRPr="00FA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07055" w:rsidRPr="00FA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networks</w:t>
            </w:r>
            <w:r w:rsidR="00B07055" w:rsidRPr="00FA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B07055" w:rsidRPr="00830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</w:t>
            </w:r>
            <w:r w:rsidRPr="008305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ермания</w:t>
            </w:r>
          </w:p>
        </w:tc>
      </w:tr>
      <w:tr w:rsidR="00BB5CED" w:rsidRPr="00DC511D" w:rsidTr="005F447B">
        <w:tc>
          <w:tcPr>
            <w:tcW w:w="1418" w:type="dxa"/>
            <w:tcBorders>
              <w:bottom w:val="single" w:sz="4" w:space="0" w:color="auto"/>
            </w:tcBorders>
          </w:tcPr>
          <w:p w:rsidR="00BB5CED" w:rsidRDefault="00BB5CED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14.40 - 15.30</w:t>
            </w:r>
          </w:p>
        </w:tc>
        <w:tc>
          <w:tcPr>
            <w:tcW w:w="9037" w:type="dxa"/>
            <w:tcBorders>
              <w:bottom w:val="single" w:sz="4" w:space="0" w:color="auto"/>
            </w:tcBorders>
          </w:tcPr>
          <w:p w:rsidR="00BB5CED" w:rsidRPr="0069314C" w:rsidRDefault="005F77C6" w:rsidP="0069314C">
            <w:pPr>
              <w:pStyle w:val="a8"/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</w:pPr>
            <w:r w:rsidRPr="0069314C">
              <w:rPr>
                <w:rFonts w:ascii="Times New Roman" w:hAnsi="Times New Roman" w:cs="Times New Roman"/>
                <w:sz w:val="20"/>
                <w:szCs w:val="20"/>
              </w:rPr>
              <w:t xml:space="preserve">Показ работ-финалистов </w:t>
            </w:r>
            <w:r w:rsidR="000034C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9314C">
              <w:rPr>
                <w:rFonts w:ascii="Times New Roman" w:hAnsi="Times New Roman" w:cs="Times New Roman"/>
                <w:sz w:val="20"/>
                <w:szCs w:val="20"/>
              </w:rPr>
              <w:t xml:space="preserve">естиваля. Объявление </w:t>
            </w:r>
            <w:r w:rsidRPr="00693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шорт-листов конкурсов </w:t>
            </w:r>
            <w:r w:rsidR="004C7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Брендинг, </w:t>
            </w:r>
            <w:r w:rsidR="00A30CBB" w:rsidRPr="006931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Digital</w:t>
            </w:r>
            <w:r w:rsidR="00A30CBB" w:rsidRPr="00693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4C7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Медиа </w:t>
            </w:r>
            <w:r w:rsidR="00A30CBB" w:rsidRPr="00693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1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DC511D" w:rsidTr="005F447B">
        <w:tc>
          <w:tcPr>
            <w:tcW w:w="1418" w:type="dxa"/>
            <w:tcBorders>
              <w:bottom w:val="single" w:sz="4" w:space="0" w:color="auto"/>
            </w:tcBorders>
          </w:tcPr>
          <w:p w:rsidR="00D86F13" w:rsidRPr="00CF5454" w:rsidRDefault="007A1E2A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B0A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F226F2" w:rsidRPr="00CF54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0 - 1</w:t>
            </w:r>
            <w:r w:rsidR="00EB0A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B0A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037" w:type="dxa"/>
            <w:tcBorders>
              <w:bottom w:val="single" w:sz="4" w:space="0" w:color="auto"/>
            </w:tcBorders>
          </w:tcPr>
          <w:p w:rsidR="000D59E6" w:rsidRDefault="000D59E6" w:rsidP="000D59E6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07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Антон </w:t>
            </w:r>
            <w:proofErr w:type="spellStart"/>
            <w:r w:rsidRPr="002907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Шапоренко</w:t>
            </w:r>
            <w:proofErr w:type="spellEnd"/>
            <w:r w:rsidRPr="00CF5454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креативный 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Geometry</w:t>
            </w:r>
            <w:proofErr w:type="spellEnd"/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Global</w:t>
            </w:r>
            <w:proofErr w:type="spellEnd"/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907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B10B4" w:rsidRPr="00CF5454" w:rsidRDefault="000D59E6" w:rsidP="000D59E6">
            <w:pPr>
              <w:pStyle w:val="a8"/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МАСТЕР-КЛАСС-ШТОРМИНГ </w:t>
            </w:r>
            <w:r w:rsidR="004C37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 вовлечением аудитории. Разбиваемся на команды и решаем реальный кейс. </w:t>
            </w:r>
          </w:p>
        </w:tc>
      </w:tr>
      <w:tr w:rsidR="006C47B0" w:rsidRPr="00DC511D" w:rsidTr="00FA27A9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C47B0" w:rsidRPr="008E253E" w:rsidRDefault="006C47B0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:rsidR="006C47B0" w:rsidRPr="00CF5454" w:rsidRDefault="006C47B0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E30" w:rsidRPr="00DC511D" w:rsidTr="00DF550E"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355F4" w:rsidRPr="00CF5454" w:rsidRDefault="00C355F4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6371"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4B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- 00.00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90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355F4" w:rsidRPr="00B11A2A" w:rsidRDefault="00B11A2A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OPENING</w:t>
            </w:r>
            <w:r w:rsidRPr="00B11A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GALA</w:t>
            </w:r>
            <w:r w:rsidRPr="00B11A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вечеринка открытия фестиваля </w:t>
            </w:r>
          </w:p>
          <w:p w:rsidR="00692E55" w:rsidRPr="009A46D6" w:rsidRDefault="00692E55" w:rsidP="00CF54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Dip</w:t>
            </w:r>
            <w:r w:rsidR="0024398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ervice</w:t>
            </w:r>
            <w:proofErr w:type="spellEnd"/>
            <w:r w:rsidRPr="005D25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Hall</w:t>
            </w:r>
            <w:r w:rsidR="00A362DC" w:rsidRPr="00A362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62DC" w:rsidRPr="009A46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6334" w:rsidRPr="00CA6334">
              <w:rPr>
                <w:rFonts w:ascii="Times New Roman" w:hAnsi="Times New Roman" w:cs="Times New Roman"/>
                <w:sz w:val="20"/>
                <w:szCs w:val="20"/>
              </w:rPr>
              <w:t>Приглашаются аккредитованные участники, члены жюри, хедлайнеры, гости фестиваля.</w:t>
            </w:r>
            <w:r w:rsidR="00CA6334" w:rsidRPr="00CA6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</w:tbl>
    <w:p w:rsidR="004F142D" w:rsidRPr="00DC511D" w:rsidRDefault="004F142D" w:rsidP="00A4277A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2D0B75" w:rsidRPr="00DC511D" w:rsidRDefault="002D0B75" w:rsidP="00A4277A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B134BE" w:rsidRPr="00DC511D" w:rsidRDefault="00EE1CB6" w:rsidP="00A4277A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DC511D">
        <w:rPr>
          <w:rFonts w:ascii="Times New Roman" w:hAnsi="Times New Roman" w:cs="Times New Roman"/>
          <w:b/>
          <w:sz w:val="20"/>
          <w:szCs w:val="20"/>
        </w:rPr>
        <w:t>18</w:t>
      </w:r>
      <w:r w:rsidR="00F73B8A" w:rsidRPr="00DC511D">
        <w:rPr>
          <w:rFonts w:ascii="Times New Roman" w:hAnsi="Times New Roman" w:cs="Times New Roman"/>
          <w:b/>
          <w:sz w:val="20"/>
          <w:szCs w:val="20"/>
        </w:rPr>
        <w:t xml:space="preserve"> АПРЕЛЯ</w:t>
      </w:r>
    </w:p>
    <w:p w:rsidR="008F5C63" w:rsidRPr="00DC511D" w:rsidRDefault="008F5C63" w:rsidP="00A4277A">
      <w:pPr>
        <w:pStyle w:val="a8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5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38"/>
      </w:tblGrid>
      <w:tr w:rsidR="00867E30" w:rsidRPr="00162C7A" w:rsidTr="000144BE">
        <w:tc>
          <w:tcPr>
            <w:tcW w:w="1418" w:type="dxa"/>
            <w:shd w:val="clear" w:color="auto" w:fill="auto"/>
          </w:tcPr>
          <w:p w:rsidR="00FD3E8A" w:rsidRPr="00162C7A" w:rsidRDefault="00803F50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с 9.</w:t>
            </w:r>
            <w:r w:rsidR="00E8262B" w:rsidRPr="00162C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D3E8A"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38" w:type="dxa"/>
            <w:shd w:val="clear" w:color="auto" w:fill="auto"/>
          </w:tcPr>
          <w:p w:rsidR="00FD3E8A" w:rsidRPr="00162C7A" w:rsidRDefault="00FD3E8A" w:rsidP="00162C7A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E1A21" w:rsidRPr="00162C7A">
              <w:rPr>
                <w:rFonts w:ascii="Times New Roman" w:hAnsi="Times New Roman" w:cs="Times New Roman"/>
                <w:sz w:val="20"/>
                <w:szCs w:val="20"/>
              </w:rPr>
              <w:t>ккредитация участников ф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естиваля</w:t>
            </w:r>
            <w:r w:rsidR="00810412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867E30" w:rsidRPr="00162C7A" w:rsidTr="00DF550E">
        <w:tc>
          <w:tcPr>
            <w:tcW w:w="10456" w:type="dxa"/>
            <w:gridSpan w:val="2"/>
            <w:shd w:val="clear" w:color="auto" w:fill="D9D9D9" w:themeFill="background1" w:themeFillShade="D9"/>
          </w:tcPr>
          <w:p w:rsidR="00FD3E8A" w:rsidRPr="00162C7A" w:rsidRDefault="00CE1A21" w:rsidP="00162C7A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b/>
                <w:sz w:val="20"/>
                <w:szCs w:val="20"/>
              </w:rPr>
              <w:t>КОНГРЕСС-ХОЛЛ</w:t>
            </w:r>
            <w:r w:rsidR="002973D9" w:rsidRPr="00162C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62C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5460" w:rsidRPr="00162C7A" w:rsidRDefault="001F5460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E30" w:rsidRPr="00162C7A" w:rsidTr="005F447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B8A" w:rsidRPr="00162C7A" w:rsidRDefault="00E836F6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2C2B" w:rsidRPr="00162C7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358DC" w:rsidRPr="00162C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D2C2B"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FC2C28"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D2C2B" w:rsidRPr="001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2C28" w:rsidRPr="00162C7A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 w:rsidR="006D2C2B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6D6" w:rsidRDefault="009A46D6" w:rsidP="009A46D6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4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David Raichman</w:t>
            </w:r>
            <w:r w:rsidRPr="00162C7A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исполнительный digital креативный директор </w:t>
            </w:r>
            <w:proofErr w:type="spellStart"/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Ogilvy</w:t>
            </w:r>
            <w:proofErr w:type="spellEnd"/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Paris</w:t>
            </w:r>
            <w:proofErr w:type="spellEnd"/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64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Франция</w:t>
            </w:r>
          </w:p>
          <w:p w:rsidR="006D4921" w:rsidRPr="00162C7A" w:rsidRDefault="009A46D6" w:rsidP="009A46D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Мастер-класс. Тема согласовывается. </w:t>
            </w:r>
          </w:p>
        </w:tc>
      </w:tr>
      <w:tr w:rsidR="00867E30" w:rsidRPr="00162C7A" w:rsidTr="005F447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B8A" w:rsidRPr="00162C7A" w:rsidRDefault="006D2C2B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B663E" w:rsidRPr="00162C7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836F6"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F13286" w:rsidRPr="00162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26926"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9B663E" w:rsidRPr="00162C7A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6D6" w:rsidRPr="00162C7A" w:rsidRDefault="009A46D6" w:rsidP="009A46D6">
            <w:pPr>
              <w:pStyle w:val="a8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364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 Луканина</w:t>
            </w:r>
            <w:r w:rsidRPr="00162C7A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, </w:t>
            </w:r>
            <w:r w:rsidRPr="00162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управляющий партнер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Depot</w:t>
            </w:r>
            <w:proofErr w:type="spellEnd"/>
            <w:r w:rsidRPr="00162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64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  <w:p w:rsidR="009A46D6" w:rsidRPr="00162C7A" w:rsidRDefault="009A46D6" w:rsidP="009A46D6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364EB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НОВЫЕ ПРАВИЛА БРЕНДИНГА: ТОЧКИ КОНТАКТА ПОТРЕБИТЕЛЯ С БРЕНДОМ В СОВРЕМЕННОМ МИРЕ.</w:t>
            </w:r>
            <w:r w:rsidRPr="00162C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E64BB" w:rsidRPr="00162C7A" w:rsidRDefault="009A46D6" w:rsidP="009A46D6">
            <w:pPr>
              <w:pStyle w:val="a8"/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</w:pPr>
            <w:r w:rsidRPr="00162C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Сегодня недостаточно создавать позиционирование и визуальный и вербальный образ "по брифу". Важно посмотреть на реальную среду, в которой будет присутствовать бренд, проанализировать все возможные точки соприкосновения с брендом, чтобы учесть их в стратегии и дизайне.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r w:rsidRPr="00162C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римеры из практики </w:t>
            </w:r>
            <w:r w:rsidRPr="00162C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Depot</w:t>
            </w:r>
            <w:r w:rsidRPr="00162C7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наблюдения удачных и не совсем удачных креативных решений на международных рынках.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867E30" w:rsidRPr="00162C7A" w:rsidTr="005F447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FC3" w:rsidRPr="00162C7A" w:rsidRDefault="006D2C2B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663E" w:rsidRPr="00162C7A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9B663E" w:rsidRPr="00162C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8B2DE5" w:rsidRPr="00162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663E" w:rsidRPr="00162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B2DE5" w:rsidRPr="00162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B663E" w:rsidRPr="00162C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6D6" w:rsidRDefault="009A46D6" w:rsidP="009A46D6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07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J</w:t>
            </w:r>
            <w:r w:rsidRPr="005061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ö</w:t>
            </w:r>
            <w:proofErr w:type="spellStart"/>
            <w:r w:rsidRPr="00F607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rg</w:t>
            </w:r>
            <w:proofErr w:type="spellEnd"/>
            <w:r w:rsidRPr="005061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7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Riommi</w:t>
            </w:r>
            <w:proofErr w:type="spellEnd"/>
            <w:r w:rsidRPr="005061AE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генеральный</w:t>
            </w:r>
            <w:r w:rsidRPr="00506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креативный</w:t>
            </w:r>
            <w:r w:rsidRPr="00506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Publicis</w:t>
            </w:r>
            <w:r w:rsidRPr="00506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Romania</w:t>
            </w:r>
            <w:r w:rsidRPr="00506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&amp; </w:t>
            </w:r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Publicis</w:t>
            </w:r>
            <w:r w:rsidRPr="00506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Groupe</w:t>
            </w:r>
            <w:r w:rsidRPr="00506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5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CEE</w:t>
            </w:r>
            <w:r w:rsidRPr="00506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607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Румыния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E64BB" w:rsidRPr="00EE64BB" w:rsidRDefault="009A46D6" w:rsidP="009A46D6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Мастер-класс. Тема согласовывается. </w:t>
            </w:r>
          </w:p>
        </w:tc>
      </w:tr>
      <w:tr w:rsidR="00867E30" w:rsidRPr="00364EB4" w:rsidTr="005F447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B8A" w:rsidRPr="00162C7A" w:rsidRDefault="00F73B8A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663E" w:rsidRPr="00162C7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2DE5" w:rsidRPr="00162C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D2C2B"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564CD1"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D2C2B" w:rsidRPr="001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2DE5" w:rsidRPr="00162C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64CD1" w:rsidRPr="00162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5D5C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EE125C" w:rsidRPr="00162C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14FC3"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6D6" w:rsidRDefault="009A46D6" w:rsidP="009A46D6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33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Aslihan</w:t>
            </w:r>
            <w:r w:rsidRPr="001A33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A33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Anarat</w:t>
            </w:r>
            <w:r w:rsidRPr="001A3332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генеральный директор по работе с клиентами</w:t>
            </w:r>
            <w:r w:rsidRPr="001A3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Mindshare</w:t>
            </w:r>
            <w:r w:rsidRPr="001A33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417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Турция </w:t>
            </w:r>
          </w:p>
          <w:p w:rsidR="009A46D6" w:rsidRPr="003A78B7" w:rsidRDefault="009A46D6" w:rsidP="009A46D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8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Topic: </w:t>
            </w:r>
            <w:r w:rsidRPr="003C49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 HERO’S JOURNEY... from here to THERE!</w:t>
            </w:r>
          </w:p>
          <w:p w:rsidR="009A46D6" w:rsidRDefault="009A46D6" w:rsidP="009A46D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21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Adaptive planning in An Agile World.</w:t>
            </w:r>
            <w:r w:rsidRPr="00A54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A46D6" w:rsidRDefault="009A46D6" w:rsidP="009A46D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CE3F7C">
              <w:rPr>
                <w:rFonts w:ascii="Times New Roman" w:hAnsi="Times New Roman" w:cs="Times New Roman"/>
                <w:b/>
                <w:sz w:val="20"/>
                <w:szCs w:val="20"/>
              </w:rPr>
              <w:t>ПУТЕШЕСТВИЕ ГЕРОЯ… отсюда ТУДА!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64BB" w:rsidRPr="009A46D6" w:rsidRDefault="009A46D6" w:rsidP="009A46D6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Адаптивное планирование в быстро меняющемся мире. </w:t>
            </w:r>
          </w:p>
        </w:tc>
      </w:tr>
      <w:tr w:rsidR="00867E30" w:rsidRPr="00162C7A" w:rsidTr="005F447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9EE" w:rsidRPr="00162C7A" w:rsidRDefault="00ED09EE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D5D5C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5D5C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0 - 1</w:t>
            </w:r>
            <w:r w:rsidR="00B879C3" w:rsidRPr="00162C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5D5C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6D6" w:rsidRPr="009A46D6" w:rsidRDefault="009A46D6" w:rsidP="009A46D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E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Fernando </w:t>
            </w:r>
            <w:proofErr w:type="spellStart"/>
            <w:r w:rsidRPr="001E7A9B">
              <w:rPr>
                <w:rFonts w:ascii="Times New Roman" w:hAnsi="Times New Roman" w:cs="Times New Roman"/>
                <w:b/>
                <w:sz w:val="20"/>
                <w:szCs w:val="20"/>
              </w:rPr>
              <w:t>Pérez</w:t>
            </w:r>
            <w:proofErr w:type="spellEnd"/>
            <w:r w:rsidRPr="009A46D6">
              <w:rPr>
                <w:rFonts w:ascii="Times New Roman" w:hAnsi="Times New Roman" w:cs="Times New Roman"/>
                <w:sz w:val="20"/>
                <w:szCs w:val="20"/>
              </w:rPr>
              <w:t xml:space="preserve">, старший дизайнер </w:t>
            </w:r>
            <w:proofErr w:type="spellStart"/>
            <w:r w:rsidRPr="009A46D6">
              <w:rPr>
                <w:rFonts w:ascii="Times New Roman" w:hAnsi="Times New Roman" w:cs="Times New Roman"/>
                <w:sz w:val="20"/>
                <w:szCs w:val="20"/>
              </w:rPr>
              <w:t>Interbrand</w:t>
            </w:r>
            <w:proofErr w:type="spellEnd"/>
            <w:r w:rsidRPr="009A46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7A9B">
              <w:rPr>
                <w:rFonts w:ascii="Times New Roman" w:hAnsi="Times New Roman" w:cs="Times New Roman"/>
                <w:b/>
                <w:sz w:val="20"/>
                <w:szCs w:val="20"/>
              </w:rPr>
              <w:t>Испания</w:t>
            </w:r>
          </w:p>
          <w:p w:rsidR="009A46D6" w:rsidRPr="00C21871" w:rsidRDefault="009A46D6" w:rsidP="009A46D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46D6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C21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218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WHAT’S YOUR NEXT ICONIC MOVE?</w:t>
            </w:r>
          </w:p>
          <w:p w:rsidR="009A46D6" w:rsidRPr="00C21871" w:rsidRDefault="009A46D6" w:rsidP="009A46D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Standing out is becoming ever more valuable in a saturated marketplace, so the time is now to take the lead and contribute fresh ideas to leap ahead. For us, this means making Iconic Moves. In this talk, you’ll explore </w:t>
            </w:r>
            <w:r w:rsidRPr="00C21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why Iconic Moves are the next frontier and how to apply them. You’ll look to international examples to see the impact on businesses.</w:t>
            </w:r>
          </w:p>
          <w:p w:rsidR="009A46D6" w:rsidRPr="009A46D6" w:rsidRDefault="009A46D6" w:rsidP="009A46D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6D6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1E7A9B">
              <w:rPr>
                <w:rFonts w:ascii="Times New Roman" w:hAnsi="Times New Roman" w:cs="Times New Roman"/>
                <w:b/>
                <w:sz w:val="20"/>
                <w:szCs w:val="20"/>
              </w:rPr>
              <w:t>КАКОВ ВАШ СЛЕДУЮЩИЙ ШАХ И МАТ?</w:t>
            </w:r>
            <w:r w:rsidRPr="009A4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1897" w:rsidRPr="00551897" w:rsidRDefault="009A46D6" w:rsidP="009A46D6">
            <w:pPr>
              <w:pStyle w:val="a8"/>
              <w:rPr>
                <w:b/>
                <w:lang w:eastAsia="ru-RU"/>
              </w:rPr>
            </w:pPr>
            <w:r w:rsidRPr="009A46D6">
              <w:rPr>
                <w:rFonts w:ascii="Times New Roman" w:hAnsi="Times New Roman" w:cs="Times New Roman"/>
                <w:sz w:val="20"/>
                <w:szCs w:val="20"/>
              </w:rPr>
              <w:t>Для бренда быть узнаваемым становится все более важным на перенасыщенном рынке. Чтобы вырваться вперед, пришло время взять на себя инициативу и привнести свежие идеи. Осуществить такой ход, который поставил бы сразу шах и мат и открыл новые горизонты. Успешные международные примеры влияния таких ходов на бизнес-процессы.</w:t>
            </w:r>
            <w:r>
              <w:t xml:space="preserve">       </w:t>
            </w:r>
          </w:p>
        </w:tc>
      </w:tr>
      <w:tr w:rsidR="00867E30" w:rsidRPr="00162C7A" w:rsidTr="005F447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9EE" w:rsidRPr="00162C7A" w:rsidRDefault="00ED09EE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D5D5C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5D5C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0 - 1</w:t>
            </w:r>
            <w:r w:rsidR="005D5D5C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5D5C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6D6" w:rsidRDefault="009A46D6" w:rsidP="009A46D6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D5C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Tomás Froes</w:t>
            </w:r>
            <w:r w:rsidRPr="00DF5EE5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5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ладелец / CEO MSTF PARTNERS, </w:t>
            </w:r>
            <w:r w:rsidRPr="001D5C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Португалия</w:t>
            </w:r>
            <w:r w:rsidRPr="003525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25DCA" w:rsidRPr="009A46D6" w:rsidRDefault="009A46D6" w:rsidP="009A46D6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0"/>
                <w:szCs w:val="20"/>
              </w:rPr>
              <w:t>Мастер-класс. Тема согласовывается.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867E30" w:rsidRPr="00162C7A" w:rsidTr="005F447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80F" w:rsidRPr="00162C7A" w:rsidRDefault="001B63CE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5D5D5C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0 - 1</w:t>
            </w:r>
            <w:r w:rsidR="008302B3" w:rsidRPr="00162C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02B3" w:rsidRPr="00162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46D6" w:rsidRDefault="009A46D6" w:rsidP="009A46D6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4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Yuri</w:t>
            </w:r>
            <w:proofErr w:type="spellEnd"/>
            <w:r w:rsidRPr="00364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4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Uenishi</w:t>
            </w:r>
            <w:proofErr w:type="spellEnd"/>
            <w:r w:rsidRPr="00162C7A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арт-директор / графический дизайнер </w:t>
            </w:r>
            <w:proofErr w:type="spellStart"/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Dentsu</w:t>
            </w:r>
            <w:proofErr w:type="spellEnd"/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64E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Япония</w:t>
            </w:r>
          </w:p>
          <w:p w:rsidR="001D19C5" w:rsidRPr="00352597" w:rsidRDefault="009A46D6" w:rsidP="009A46D6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Мастер-класс. Тема согласовывается. </w:t>
            </w:r>
          </w:p>
        </w:tc>
      </w:tr>
      <w:tr w:rsidR="009F6ABC" w:rsidRPr="00162C7A" w:rsidTr="005F447B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ABC" w:rsidRPr="00162C7A" w:rsidRDefault="009F6ABC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17.00 - 17.50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4F" w:rsidRPr="00162C7A" w:rsidRDefault="00590D4F" w:rsidP="00590D4F">
            <w:pPr>
              <w:pStyle w:val="a8"/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</w:pPr>
            <w:r w:rsidRPr="00400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Sergio Spaccavento</w:t>
            </w:r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исполнительный креативный директор </w:t>
            </w:r>
            <w:proofErr w:type="spellStart"/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Conversion</w:t>
            </w:r>
            <w:proofErr w:type="spellEnd"/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00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Италия</w:t>
            </w:r>
          </w:p>
          <w:p w:rsidR="00590D4F" w:rsidRPr="00162C7A" w:rsidRDefault="00590D4F" w:rsidP="00590D4F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Topic</w:t>
            </w:r>
            <w:r w:rsidRPr="00C87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400A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SEX SELLS, BUT HUMOR SELLS MORE.</w:t>
            </w:r>
            <w:r w:rsidRPr="00162C7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  <w:p w:rsidR="00590D4F" w:rsidRDefault="00AD67E1" w:rsidP="00590D4F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Seminar about w</w:t>
            </w:r>
            <w:r w:rsidR="00590D4F" w:rsidRPr="00162C7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hy and how to use humor as a</w:t>
            </w:r>
            <w:r w:rsidR="00590D4F" w:rsidRPr="00400A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590D4F" w:rsidRPr="00162C7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weapon in advertising, across all media. You will </w:t>
            </w:r>
            <w:proofErr w:type="gramStart"/>
            <w:r w:rsidR="00590D4F" w:rsidRPr="00162C7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definitely learn</w:t>
            </w:r>
            <w:proofErr w:type="gramEnd"/>
            <w:r w:rsidR="00590D4F" w:rsidRPr="00162C7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something. You might even</w:t>
            </w:r>
            <w:r w:rsidR="00590D4F" w:rsidRPr="00C87F1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590D4F" w:rsidRPr="00162C7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laugh. But attending this session will still be better than dying of boredom in a client meeting!</w:t>
            </w:r>
          </w:p>
          <w:p w:rsidR="00590D4F" w:rsidRDefault="00590D4F" w:rsidP="00590D4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58636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86368">
              <w:rPr>
                <w:rFonts w:ascii="Times New Roman" w:hAnsi="Times New Roman" w:cs="Times New Roman"/>
                <w:b/>
                <w:sz w:val="20"/>
                <w:szCs w:val="20"/>
              </w:rPr>
              <w:t>СЕКС ПРОДАЕТ, НО ЮМОР ПРОДАЕТ ЛУЧШЕ.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6ABC" w:rsidRPr="00364EB4" w:rsidRDefault="00BE7C42" w:rsidP="00590D4F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90D4F">
              <w:rPr>
                <w:rFonts w:ascii="Times New Roman" w:hAnsi="Times New Roman" w:cs="Times New Roman"/>
                <w:sz w:val="20"/>
                <w:szCs w:val="20"/>
              </w:rPr>
              <w:t>ак и почему использование юмора может стать мощным орудием рекламы в любых медиа. Вы определенно чему-то научитесь. Вы даже будете смеяться. В любом случае здесь будет лучше, чем умирать от скуки на встрече с клиентом.</w:t>
            </w:r>
            <w:r w:rsidR="00590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162C7A" w:rsidTr="00DF550E">
        <w:tc>
          <w:tcPr>
            <w:tcW w:w="10456" w:type="dxa"/>
            <w:gridSpan w:val="2"/>
            <w:shd w:val="clear" w:color="auto" w:fill="D9D9D9" w:themeFill="background1" w:themeFillShade="D9"/>
          </w:tcPr>
          <w:p w:rsidR="00816712" w:rsidRPr="00162C7A" w:rsidRDefault="00816712" w:rsidP="00162C7A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КРАСНЫЙ ЗАЛ </w:t>
            </w:r>
          </w:p>
          <w:p w:rsidR="00ED09EE" w:rsidRPr="00162C7A" w:rsidRDefault="00ED09EE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E30" w:rsidRPr="00162C7A" w:rsidTr="00276214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09EE" w:rsidRPr="00162C7A" w:rsidRDefault="00ED09EE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10.00 - 10.50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</w:tcPr>
          <w:p w:rsidR="00BB1DF0" w:rsidRPr="00D751F5" w:rsidRDefault="00BB1DF0" w:rsidP="00BB1DF0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400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Маша</w:t>
            </w:r>
            <w:r w:rsidRPr="00400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00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Тетерин</w:t>
            </w:r>
            <w:r w:rsidRPr="00162C7A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Head of BBDO Branding, BBDO Ukraine, </w:t>
            </w:r>
            <w:r w:rsidRPr="00400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Украина</w:t>
            </w:r>
          </w:p>
          <w:p w:rsidR="00941596" w:rsidRPr="00BB1DF0" w:rsidRDefault="00BB1DF0" w:rsidP="00A972E0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Мастер-класс. Тема согласовывается.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162C7A" w:rsidTr="00276214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09EE" w:rsidRPr="00162C7A" w:rsidRDefault="00ED09EE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11.00 - 11.50 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</w:tcPr>
          <w:p w:rsidR="00BB1DF0" w:rsidRPr="00A972E0" w:rsidRDefault="00BB1DF0" w:rsidP="00BB1DF0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972E0">
              <w:rPr>
                <w:rFonts w:ascii="Times New Roman" w:hAnsi="Times New Roman" w:cs="Times New Roman"/>
                <w:b/>
                <w:sz w:val="20"/>
                <w:szCs w:val="20"/>
              </w:rPr>
              <w:t>Максим Колышев</w:t>
            </w:r>
            <w:r w:rsidRPr="00A972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72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генеральный креативный директор </w:t>
            </w:r>
            <w:r w:rsidRPr="00A972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A972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A972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mg</w:t>
            </w:r>
            <w:r w:rsidRPr="00A972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A972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Россия</w:t>
            </w:r>
          </w:p>
          <w:p w:rsidR="00BB1DF0" w:rsidRPr="00A972E0" w:rsidRDefault="00BB1DF0" w:rsidP="00BB1D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72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Тема:</w:t>
            </w:r>
            <w:r w:rsidRPr="00A972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4A2A36">
              <w:rPr>
                <w:rFonts w:ascii="Times New Roman" w:hAnsi="Times New Roman" w:cs="Times New Roman"/>
                <w:b/>
                <w:sz w:val="20"/>
                <w:szCs w:val="20"/>
              </w:rPr>
              <w:t>НОВЫЕ МЕДИА. СОДЕРЖАНИЕ ПОДЧЕРКИВАЕТ ФОРМУ.</w:t>
            </w:r>
          </w:p>
          <w:p w:rsidR="00F62230" w:rsidRPr="00B024F2" w:rsidRDefault="00BB1DF0" w:rsidP="00BB1DF0">
            <w:pPr>
              <w:pStyle w:val="a8"/>
            </w:pPr>
            <w:r w:rsidRPr="00A972E0">
              <w:rPr>
                <w:rFonts w:ascii="Times New Roman" w:hAnsi="Times New Roman" w:cs="Times New Roman"/>
                <w:sz w:val="20"/>
                <w:szCs w:val="20"/>
              </w:rPr>
              <w:t>Современный подход к созданию рекламных кампаний подразумевает полное переосмысление клиентских брифов.</w:t>
            </w:r>
            <w:r w:rsidRPr="00E217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2E0">
              <w:rPr>
                <w:rFonts w:ascii="Times New Roman" w:hAnsi="Times New Roman" w:cs="Times New Roman"/>
                <w:sz w:val="20"/>
                <w:szCs w:val="20"/>
              </w:rPr>
              <w:t>Если раньше креатив лежал в плоскости придумывания контента для радио, ТV, принтов и OOH, то сейчас поиск идей находится в сфере создания новых медиа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72E0">
              <w:rPr>
                <w:rFonts w:ascii="Times New Roman" w:hAnsi="Times New Roman" w:cs="Times New Roman"/>
                <w:sz w:val="20"/>
                <w:szCs w:val="20"/>
              </w:rPr>
              <w:t xml:space="preserve"> где содержание драматизирует форму,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A972E0">
              <w:rPr>
                <w:rFonts w:ascii="Times New Roman" w:hAnsi="Times New Roman" w:cs="Times New Roman"/>
                <w:sz w:val="20"/>
                <w:szCs w:val="20"/>
              </w:rPr>
              <w:t>главным критерием эффективности является эмоциональный отклик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72E0">
              <w:rPr>
                <w:rFonts w:ascii="Times New Roman" w:hAnsi="Times New Roman" w:cs="Times New Roman"/>
                <w:sz w:val="20"/>
                <w:szCs w:val="20"/>
              </w:rPr>
              <w:t>конс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972E0">
              <w:rPr>
                <w:rFonts w:ascii="Times New Roman" w:hAnsi="Times New Roman" w:cs="Times New Roman"/>
                <w:sz w:val="20"/>
                <w:szCs w:val="20"/>
              </w:rPr>
              <w:t>юмера</w:t>
            </w:r>
            <w:proofErr w:type="spellEnd"/>
            <w:r w:rsidRPr="00A972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162C7A" w:rsidTr="00276214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09EE" w:rsidRPr="00162C7A" w:rsidRDefault="00ED09EE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12.00 </w:t>
            </w:r>
            <w:r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</w:tcPr>
          <w:p w:rsidR="00154C0F" w:rsidRPr="00CF0996" w:rsidRDefault="008E25DA" w:rsidP="00A304F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Евгений </w:t>
            </w:r>
            <w:proofErr w:type="spellStart"/>
            <w:r w:rsidRPr="00CF0996">
              <w:rPr>
                <w:rFonts w:ascii="Times New Roman" w:hAnsi="Times New Roman" w:cs="Times New Roman"/>
                <w:b/>
                <w:sz w:val="20"/>
                <w:szCs w:val="20"/>
              </w:rPr>
              <w:t>Юнов</w:t>
            </w:r>
            <w:proofErr w:type="spellEnd"/>
            <w:r w:rsidRPr="00A304F5">
              <w:rPr>
                <w:rFonts w:ascii="Times New Roman" w:hAnsi="Times New Roman" w:cs="Times New Roman"/>
                <w:sz w:val="20"/>
                <w:szCs w:val="20"/>
              </w:rPr>
              <w:t xml:space="preserve">, креативный стратег, </w:t>
            </w:r>
            <w:r w:rsidRPr="00CF0996">
              <w:rPr>
                <w:rFonts w:ascii="Times New Roman" w:hAnsi="Times New Roman" w:cs="Times New Roman"/>
                <w:b/>
                <w:sz w:val="20"/>
                <w:szCs w:val="20"/>
              </w:rPr>
              <w:t>Дарья Король</w:t>
            </w:r>
            <w:r w:rsidRPr="00A304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04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304F5">
              <w:rPr>
                <w:rFonts w:ascii="Times New Roman" w:hAnsi="Times New Roman" w:cs="Times New Roman"/>
                <w:sz w:val="20"/>
                <w:szCs w:val="20"/>
              </w:rPr>
              <w:t xml:space="preserve">igital креатор, Primary J. Walter Thompson, </w:t>
            </w:r>
            <w:r w:rsidRPr="00CF09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Беларусь </w:t>
            </w:r>
          </w:p>
          <w:p w:rsidR="008E25DA" w:rsidRPr="00A304F5" w:rsidRDefault="008E25DA" w:rsidP="00A304F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04F5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="00CF0996" w:rsidRPr="00CF0996">
              <w:rPr>
                <w:rFonts w:ascii="Times New Roman" w:hAnsi="Times New Roman" w:cs="Times New Roman"/>
                <w:b/>
                <w:sz w:val="20"/>
                <w:szCs w:val="20"/>
              </w:rPr>
              <w:t>РЕКЛАМНЫЙ ДАРВИНИЗМ. НОВЫЙ ЛАНДШАФТ КОММУНИКАЦИЙ.</w:t>
            </w:r>
            <w:r w:rsidR="00CF0996" w:rsidRPr="00A30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2AB9" w:rsidRPr="008E25DA" w:rsidRDefault="00B72AB9" w:rsidP="00A304F5">
            <w:pPr>
              <w:pStyle w:val="a8"/>
              <w:rPr>
                <w:sz w:val="24"/>
                <w:szCs w:val="24"/>
              </w:rPr>
            </w:pPr>
            <w:r w:rsidRPr="00A304F5">
              <w:rPr>
                <w:rFonts w:ascii="Times New Roman" w:hAnsi="Times New Roman" w:cs="Times New Roman"/>
                <w:sz w:val="20"/>
                <w:szCs w:val="20"/>
              </w:rPr>
              <w:t xml:space="preserve">Новые вызовы времени диктуют новые тренды. </w:t>
            </w:r>
            <w:r w:rsidR="00EB3AA1" w:rsidRPr="00A304F5">
              <w:rPr>
                <w:rFonts w:ascii="Times New Roman" w:hAnsi="Times New Roman" w:cs="Times New Roman"/>
                <w:sz w:val="20"/>
                <w:szCs w:val="20"/>
              </w:rPr>
              <w:t>Вписываются ли в новый ландшафт рекламные агентства? Продукт эволюции – структура, способная создать эффективную коммуникацию. Практические кейсы проектов, созданны</w:t>
            </w:r>
            <w:r w:rsidR="00C564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0E58EC" w:rsidRPr="00B77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3AA1" w:rsidRPr="00A304F5">
              <w:rPr>
                <w:rFonts w:ascii="Times New Roman" w:hAnsi="Times New Roman" w:cs="Times New Roman"/>
                <w:sz w:val="20"/>
                <w:szCs w:val="20"/>
              </w:rPr>
              <w:t>команд</w:t>
            </w:r>
            <w:r w:rsidR="000E58EC">
              <w:rPr>
                <w:rFonts w:ascii="Times New Roman" w:hAnsi="Times New Roman" w:cs="Times New Roman"/>
                <w:sz w:val="20"/>
                <w:szCs w:val="20"/>
              </w:rPr>
              <w:t>ой Агентства</w:t>
            </w:r>
            <w:r w:rsidR="00EB3AA1" w:rsidRPr="00A304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B3AA1">
              <w:t xml:space="preserve"> </w:t>
            </w:r>
          </w:p>
        </w:tc>
      </w:tr>
      <w:tr w:rsidR="00867E30" w:rsidRPr="00162C7A" w:rsidTr="00276214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09EE" w:rsidRPr="00162C7A" w:rsidRDefault="00ED09EE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13.00 - 13.</w:t>
            </w:r>
            <w:r w:rsidR="005526AC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</w:tcPr>
          <w:p w:rsidR="00E52082" w:rsidRPr="00162C7A" w:rsidRDefault="00E52082" w:rsidP="00E520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C4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  <w:proofErr w:type="spellStart"/>
            <w:r w:rsidRPr="001C4AAE">
              <w:rPr>
                <w:rFonts w:ascii="Times New Roman" w:hAnsi="Times New Roman" w:cs="Times New Roman"/>
                <w:b/>
                <w:sz w:val="20"/>
                <w:szCs w:val="20"/>
              </w:rPr>
              <w:t>Оганджанян</w:t>
            </w:r>
            <w:proofErr w:type="spellEnd"/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по развитию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 </w:t>
            </w:r>
            <w:r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TWIGA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C4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E52082" w:rsidRPr="00162C7A" w:rsidRDefault="00E52082" w:rsidP="00E5208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1C4AAE">
              <w:rPr>
                <w:rFonts w:ascii="Times New Roman" w:hAnsi="Times New Roman" w:cs="Times New Roman"/>
                <w:b/>
                <w:sz w:val="20"/>
                <w:szCs w:val="20"/>
              </w:rPr>
              <w:t>МАРКЕТИНГ КАК ДРАЙВЕР ДОБАВЛЕННОЙ СТОИМОСТИ.</w:t>
            </w:r>
          </w:p>
          <w:p w:rsidR="005A0C78" w:rsidRPr="00162C7A" w:rsidRDefault="00E52082" w:rsidP="00E52082">
            <w:pPr>
              <w:pStyle w:val="a8"/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val="en-US" w:eastAsia="ru-RU"/>
              </w:rPr>
            </w:pPr>
            <w:r w:rsidRPr="00162C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Маркетинг </w:t>
            </w:r>
            <w:r w:rsidRPr="00162C7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driven</w:t>
            </w:r>
            <w:r w:rsidRPr="00162C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бизнесы. Маркетинг обслуживает «продажи». «Продажи» – повышение экономических показателей.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67E30" w:rsidRPr="00162C7A" w:rsidTr="00276214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09EE" w:rsidRPr="00162C7A" w:rsidRDefault="00ED09EE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26AC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6AC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526AC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</w:tcPr>
          <w:p w:rsidR="00944530" w:rsidRPr="006910D6" w:rsidRDefault="00944530" w:rsidP="0094453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12F0D">
              <w:rPr>
                <w:rFonts w:ascii="Times New Roman" w:hAnsi="Times New Roman" w:cs="Times New Roman"/>
                <w:b/>
                <w:sz w:val="20"/>
                <w:szCs w:val="20"/>
              </w:rPr>
              <w:t>Сергей Атанасов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CEO</w:t>
            </w:r>
            <w:r w:rsidRPr="006910D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сооснователь группы компаний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LOVATA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12F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Беларусь </w:t>
            </w:r>
          </w:p>
          <w:p w:rsidR="00F72C03" w:rsidRPr="00DA256D" w:rsidRDefault="00944530" w:rsidP="00DA25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A256D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="00DA256D" w:rsidRPr="00DA256D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СОВРЕМЕННЫЙ E-COMMERCE: ПОДХОДЫ И РЕШЕНИЯ.</w:t>
            </w:r>
            <w:r w:rsidR="00DA256D" w:rsidRPr="00DA25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162C7A" w:rsidTr="00276214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09EE" w:rsidRPr="00162C7A" w:rsidRDefault="00ED09EE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26AC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26AC"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0 - 15.</w:t>
            </w:r>
            <w:r w:rsidR="00B20AEE" w:rsidRPr="00162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</w:tcPr>
          <w:p w:rsidR="00FB3F57" w:rsidRPr="00396F2A" w:rsidRDefault="00BE542F" w:rsidP="004B2FAA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Мастер-класс. Спикер и тема согласовываются.</w:t>
            </w:r>
          </w:p>
        </w:tc>
      </w:tr>
      <w:tr w:rsidR="00867E30" w:rsidRPr="00162C7A" w:rsidTr="000144BE">
        <w:tc>
          <w:tcPr>
            <w:tcW w:w="1418" w:type="dxa"/>
            <w:tcBorders>
              <w:top w:val="single" w:sz="4" w:space="0" w:color="auto"/>
            </w:tcBorders>
          </w:tcPr>
          <w:p w:rsidR="00ED09EE" w:rsidRPr="00162C7A" w:rsidRDefault="005A7A80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04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0AEE" w:rsidRPr="00162C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0 - </w:t>
            </w:r>
            <w:r w:rsidR="00BA046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A04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9038" w:type="dxa"/>
            <w:tcBorders>
              <w:top w:val="single" w:sz="4" w:space="0" w:color="auto"/>
            </w:tcBorders>
          </w:tcPr>
          <w:p w:rsidR="00D20E74" w:rsidRPr="0090530A" w:rsidRDefault="0090530A" w:rsidP="00D20E7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053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APÉRO-NETWORKING PARTY.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20E74" w:rsidRPr="008640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EPICA AWARDS ON TOUR, MINSK SHOWCASE.</w:t>
            </w:r>
            <w:r w:rsidR="00D20E74" w:rsidRPr="008640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A32A09" w:rsidRPr="008F38BB" w:rsidRDefault="00D20E74" w:rsidP="00D20E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Показ лучших ТВ-роликов по мнению мировой индустриальной прессы – роликов-победителей одного из старейших международных фестивалей рекламы </w:t>
            </w:r>
            <w:proofErr w:type="spellStart"/>
            <w:r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Epica</w:t>
            </w:r>
            <w:proofErr w:type="spellEnd"/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Awards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 2018. </w:t>
            </w:r>
          </w:p>
        </w:tc>
      </w:tr>
      <w:tr w:rsidR="00867E30" w:rsidRPr="00162C7A" w:rsidTr="00DF550E">
        <w:tc>
          <w:tcPr>
            <w:tcW w:w="10456" w:type="dxa"/>
            <w:gridSpan w:val="2"/>
            <w:shd w:val="clear" w:color="auto" w:fill="D9D9D9" w:themeFill="background1" w:themeFillShade="D9"/>
          </w:tcPr>
          <w:p w:rsidR="00ED09EE" w:rsidRPr="00162C7A" w:rsidRDefault="00816712" w:rsidP="00162C7A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b/>
                <w:sz w:val="20"/>
                <w:szCs w:val="20"/>
              </w:rPr>
              <w:t>БЕЛЫЙ</w:t>
            </w:r>
            <w:r w:rsidR="00ED09EE" w:rsidRPr="00162C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ЗАЛ</w:t>
            </w:r>
          </w:p>
          <w:p w:rsidR="00ED09EE" w:rsidRPr="00162C7A" w:rsidRDefault="00ED09EE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EEE" w:rsidRPr="00162C7A" w:rsidTr="00426BCC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3EEE" w:rsidRPr="00162C7A" w:rsidRDefault="009E1500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10.00 </w:t>
            </w:r>
            <w:r w:rsidR="00B858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771CEF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</w:tcPr>
          <w:p w:rsidR="003D3EEE" w:rsidRPr="00DF555C" w:rsidRDefault="00DF555C" w:rsidP="00162C7A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9BC">
              <w:rPr>
                <w:rFonts w:ascii="Times New Roman" w:hAnsi="Times New Roman" w:cs="Times New Roman"/>
                <w:sz w:val="20"/>
                <w:szCs w:val="20"/>
              </w:rPr>
              <w:t>СЕКЦИЯ АКМА.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ЗАКОНОДАТЕЛЬСТВО О РЕКЛАМЕ: АКТУАЛЬНЫЕ ВОПРОСЫ. КУРС НА САМОРЕГУЛИРОВАНИЕ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67E30" w:rsidRPr="00162C7A" w:rsidTr="00426BCC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09EE" w:rsidRPr="00162C7A" w:rsidRDefault="00ED09EE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15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46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0 - 1</w:t>
            </w:r>
            <w:r w:rsidR="009E15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F34B1" w:rsidRPr="00162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</w:tcPr>
          <w:p w:rsidR="009E61BB" w:rsidRDefault="00E6156D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СЕССИЯ</w:t>
            </w:r>
            <w:r w:rsidR="00F3321F"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 БЛИЦ-ДОКЛАДОВ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МАРКЕТИНГ, КРЕАТИВ, МЕДИА. </w:t>
            </w:r>
          </w:p>
          <w:p w:rsidR="00E6156D" w:rsidRPr="00B365BB" w:rsidRDefault="00E6156D" w:rsidP="00E615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365BB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 Ефимова</w:t>
            </w:r>
            <w:r w:rsidRPr="00B365BB">
              <w:rPr>
                <w:rFonts w:ascii="Times New Roman" w:hAnsi="Times New Roman" w:cs="Times New Roman"/>
                <w:sz w:val="20"/>
                <w:szCs w:val="20"/>
              </w:rPr>
              <w:t xml:space="preserve">, управляющий партнер </w:t>
            </w:r>
            <w:proofErr w:type="spellStart"/>
            <w:r w:rsidRPr="00B365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littleMORE</w:t>
            </w:r>
            <w:proofErr w:type="spellEnd"/>
            <w:r w:rsidRPr="00B365BB">
              <w:rPr>
                <w:rFonts w:ascii="Times New Roman" w:hAnsi="Times New Roman" w:cs="Times New Roman"/>
                <w:sz w:val="20"/>
                <w:szCs w:val="20"/>
              </w:rPr>
              <w:t>, Беларусь</w:t>
            </w:r>
            <w:r w:rsidRPr="00B365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211EE" w:rsidRPr="00B365BB" w:rsidRDefault="00A211EE" w:rsidP="00A211EE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5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 Подгорный</w:t>
            </w:r>
            <w:r w:rsidRPr="00B365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B365B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CEO</w:t>
            </w:r>
            <w:r w:rsidRPr="00B365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365B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Asterman</w:t>
            </w:r>
            <w:r w:rsidRPr="00B365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Беларусь </w:t>
            </w:r>
          </w:p>
          <w:p w:rsidR="00A211EE" w:rsidRPr="00B365BB" w:rsidRDefault="00A211EE" w:rsidP="00A211EE">
            <w:pPr>
              <w:contextualSpacing/>
              <w:rPr>
                <w:sz w:val="20"/>
                <w:szCs w:val="20"/>
              </w:rPr>
            </w:pPr>
            <w:r w:rsidRPr="00B365BB">
              <w:rPr>
                <w:b/>
                <w:sz w:val="20"/>
                <w:szCs w:val="20"/>
              </w:rPr>
              <w:t>Виталий Кривко</w:t>
            </w:r>
            <w:r w:rsidRPr="00B365BB">
              <w:rPr>
                <w:sz w:val="20"/>
                <w:szCs w:val="20"/>
              </w:rPr>
              <w:t xml:space="preserve">, директор </w:t>
            </w:r>
            <w:r w:rsidRPr="00B365BB">
              <w:rPr>
                <w:sz w:val="20"/>
                <w:szCs w:val="20"/>
                <w:lang w:val="en-US"/>
              </w:rPr>
              <w:t>event</w:t>
            </w:r>
            <w:r w:rsidRPr="00B365BB">
              <w:rPr>
                <w:sz w:val="20"/>
                <w:szCs w:val="20"/>
              </w:rPr>
              <w:t xml:space="preserve">-агентства </w:t>
            </w:r>
            <w:r w:rsidRPr="00B365BB">
              <w:rPr>
                <w:sz w:val="20"/>
                <w:szCs w:val="20"/>
                <w:lang w:val="en-US"/>
              </w:rPr>
              <w:t>Terra</w:t>
            </w:r>
            <w:r w:rsidRPr="00B365BB">
              <w:rPr>
                <w:sz w:val="20"/>
                <w:szCs w:val="20"/>
              </w:rPr>
              <w:t xml:space="preserve"> </w:t>
            </w:r>
            <w:r w:rsidRPr="00B365BB">
              <w:rPr>
                <w:sz w:val="20"/>
                <w:szCs w:val="20"/>
                <w:lang w:val="en-US"/>
              </w:rPr>
              <w:t>Group</w:t>
            </w:r>
            <w:r w:rsidRPr="00B365BB">
              <w:rPr>
                <w:sz w:val="20"/>
                <w:szCs w:val="20"/>
              </w:rPr>
              <w:t>, Беларусь</w:t>
            </w:r>
          </w:p>
          <w:p w:rsidR="00E6156D" w:rsidRPr="00E6156D" w:rsidRDefault="00382ECA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6156D">
              <w:rPr>
                <w:rFonts w:ascii="Times New Roman" w:hAnsi="Times New Roman" w:cs="Times New Roman"/>
                <w:sz w:val="20"/>
                <w:szCs w:val="20"/>
              </w:rPr>
              <w:t xml:space="preserve"> другие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C1019" w:rsidRPr="00162C7A" w:rsidTr="00426BCC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C1019" w:rsidRPr="00162C7A" w:rsidRDefault="009E1500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0 - 15.50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</w:tcPr>
          <w:p w:rsidR="00AC6ADD" w:rsidRDefault="00AC6ADD" w:rsidP="00AC6ADD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2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Александр Демидович</w:t>
            </w:r>
            <w:r w:rsidRPr="00162C7A">
              <w:rPr>
                <w:rFonts w:ascii="Times New Roman" w:eastAsia="Times New Roman" w:hAnsi="Times New Roman" w:cs="Times New Roman"/>
                <w:sz w:val="20"/>
                <w:szCs w:val="20"/>
              </w:rPr>
              <w:t>, руководитель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862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Дмитрий Смирнов</w:t>
            </w:r>
            <w:r w:rsidRPr="00162C7A">
              <w:rPr>
                <w:rFonts w:ascii="Times New Roman" w:eastAsia="Times New Roman" w:hAnsi="Times New Roman" w:cs="Times New Roman"/>
                <w:sz w:val="20"/>
                <w:szCs w:val="20"/>
              </w:rPr>
              <w:t>, главный редактор коммерческих спецпроектов TUT.BY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862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Беларусь </w:t>
            </w:r>
          </w:p>
          <w:p w:rsidR="00806BBF" w:rsidRPr="00980CCA" w:rsidRDefault="00AC6ADD" w:rsidP="00AC6AD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80CC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="00A808DB" w:rsidRPr="00980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980CCA" w:rsidRPr="00980CCA">
              <w:rPr>
                <w:rFonts w:ascii="Times New Roman" w:hAnsi="Times New Roman" w:cs="Times New Roman"/>
                <w:b/>
                <w:sz w:val="20"/>
                <w:szCs w:val="20"/>
              </w:rPr>
              <w:t>НАТИВ НА ИЗЛОМЕ: ОФФЛАЙН ПЛЮС ОНЛАЙН.</w:t>
            </w:r>
          </w:p>
          <w:p w:rsidR="00130D18" w:rsidRPr="00130D18" w:rsidRDefault="00130D18" w:rsidP="00AC6AD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CCA">
              <w:rPr>
                <w:rFonts w:ascii="Times New Roman" w:hAnsi="Times New Roman" w:cs="Times New Roman"/>
                <w:sz w:val="20"/>
                <w:szCs w:val="20"/>
              </w:rPr>
              <w:t>Нативные</w:t>
            </w:r>
            <w:proofErr w:type="spellEnd"/>
            <w:r w:rsidRPr="00980CCA">
              <w:rPr>
                <w:rFonts w:ascii="Times New Roman" w:hAnsi="Times New Roman" w:cs="Times New Roman"/>
                <w:sz w:val="20"/>
                <w:szCs w:val="20"/>
              </w:rPr>
              <w:t xml:space="preserve"> проекты все больше выходят в оффлайн, даря живые эмоции людям, но </w:t>
            </w:r>
            <w:r w:rsidR="00980CCA">
              <w:rPr>
                <w:rFonts w:ascii="Times New Roman" w:hAnsi="Times New Roman" w:cs="Times New Roman"/>
                <w:sz w:val="20"/>
                <w:szCs w:val="20"/>
              </w:rPr>
              <w:t xml:space="preserve">при этом </w:t>
            </w:r>
            <w:r w:rsidRPr="00980CCA">
              <w:rPr>
                <w:rFonts w:ascii="Times New Roman" w:hAnsi="Times New Roman" w:cs="Times New Roman"/>
                <w:sz w:val="20"/>
                <w:szCs w:val="20"/>
              </w:rPr>
              <w:t>имеют</w:t>
            </w:r>
            <w:r w:rsidR="00980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0CCA">
              <w:rPr>
                <w:rFonts w:ascii="Times New Roman" w:hAnsi="Times New Roman" w:cs="Times New Roman"/>
                <w:sz w:val="20"/>
                <w:szCs w:val="20"/>
              </w:rPr>
              <w:t>креативное онлайн-воплощение.</w:t>
            </w:r>
          </w:p>
        </w:tc>
      </w:tr>
      <w:tr w:rsidR="00DC1019" w:rsidRPr="00162C7A" w:rsidTr="00426BCC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C1019" w:rsidRPr="00162C7A" w:rsidRDefault="004F34B1" w:rsidP="00162C7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15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2C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0 - 1</w:t>
            </w:r>
            <w:r w:rsidR="009E15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9038" w:type="dxa"/>
            <w:tcBorders>
              <w:top w:val="single" w:sz="4" w:space="0" w:color="auto"/>
              <w:bottom w:val="single" w:sz="4" w:space="0" w:color="auto"/>
            </w:tcBorders>
          </w:tcPr>
          <w:p w:rsidR="00A5297C" w:rsidRDefault="00A5297C" w:rsidP="00A5297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640E2">
              <w:rPr>
                <w:rFonts w:ascii="Times New Roman" w:hAnsi="Times New Roman" w:cs="Times New Roman"/>
                <w:b/>
                <w:sz w:val="20"/>
                <w:szCs w:val="20"/>
              </w:rPr>
              <w:t>Анатолий Давыдов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креативный директор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Leo</w:t>
            </w:r>
            <w:r w:rsidRPr="00EE3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Burnett</w:t>
            </w:r>
            <w:r w:rsidRPr="00EE3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Ukraine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640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Украина </w:t>
            </w:r>
          </w:p>
          <w:p w:rsidR="009E1E9D" w:rsidRPr="00A5297C" w:rsidRDefault="00A5297C" w:rsidP="00AC6AD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Мастер-класс. Тема согласовывается. </w:t>
            </w:r>
            <w:r w:rsidR="00AC6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B2C61" w:rsidRPr="00DC511D" w:rsidRDefault="009B2C61" w:rsidP="00A4277A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0F599F" w:rsidRPr="00DC511D" w:rsidRDefault="000F599F" w:rsidP="00A4277A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9D0D77" w:rsidRPr="00DC511D" w:rsidRDefault="001C0CED" w:rsidP="00A4277A">
      <w:pPr>
        <w:pStyle w:val="a8"/>
        <w:rPr>
          <w:rFonts w:ascii="Times New Roman" w:hAnsi="Times New Roman" w:cs="Times New Roman"/>
          <w:b/>
          <w:sz w:val="20"/>
          <w:szCs w:val="20"/>
        </w:rPr>
      </w:pPr>
      <w:r w:rsidRPr="00DC511D">
        <w:rPr>
          <w:rFonts w:ascii="Times New Roman" w:hAnsi="Times New Roman" w:cs="Times New Roman"/>
          <w:b/>
          <w:sz w:val="20"/>
          <w:szCs w:val="20"/>
          <w:lang w:val="en-US"/>
        </w:rPr>
        <w:t>19</w:t>
      </w:r>
      <w:r w:rsidR="00F73B8A" w:rsidRPr="00DC511D">
        <w:rPr>
          <w:rFonts w:ascii="Times New Roman" w:hAnsi="Times New Roman" w:cs="Times New Roman"/>
          <w:b/>
          <w:sz w:val="20"/>
          <w:szCs w:val="20"/>
        </w:rPr>
        <w:t xml:space="preserve"> АПРЕЛЯ</w:t>
      </w:r>
    </w:p>
    <w:p w:rsidR="000F599F" w:rsidRPr="00DC511D" w:rsidRDefault="000F599F" w:rsidP="00A4277A">
      <w:pPr>
        <w:pStyle w:val="a8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5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2"/>
        <w:gridCol w:w="9023"/>
      </w:tblGrid>
      <w:tr w:rsidR="00867E30" w:rsidRPr="00DF5EE5" w:rsidTr="002F7E8F">
        <w:tc>
          <w:tcPr>
            <w:tcW w:w="1432" w:type="dxa"/>
            <w:shd w:val="clear" w:color="auto" w:fill="auto"/>
          </w:tcPr>
          <w:p w:rsidR="00FD3E8A" w:rsidRPr="00DF5EE5" w:rsidRDefault="00B1727B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с 9.</w:t>
            </w:r>
            <w:r w:rsidR="00311AF7" w:rsidRPr="00DF5EE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D3E8A" w:rsidRPr="00DF5EE5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9023" w:type="dxa"/>
            <w:shd w:val="clear" w:color="auto" w:fill="auto"/>
          </w:tcPr>
          <w:p w:rsidR="00FD3E8A" w:rsidRPr="00DF5EE5" w:rsidRDefault="00FD3E8A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41E35" w:rsidRPr="00DF5EE5">
              <w:rPr>
                <w:rFonts w:ascii="Times New Roman" w:hAnsi="Times New Roman" w:cs="Times New Roman"/>
                <w:sz w:val="20"/>
                <w:szCs w:val="20"/>
              </w:rPr>
              <w:t>ккредитация участников ф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естиваля</w:t>
            </w:r>
          </w:p>
        </w:tc>
      </w:tr>
      <w:tr w:rsidR="00867E30" w:rsidRPr="00DF5EE5" w:rsidTr="00DF550E">
        <w:tc>
          <w:tcPr>
            <w:tcW w:w="10455" w:type="dxa"/>
            <w:gridSpan w:val="2"/>
            <w:shd w:val="clear" w:color="auto" w:fill="D9D9D9" w:themeFill="background1" w:themeFillShade="D9"/>
          </w:tcPr>
          <w:p w:rsidR="00FD3E8A" w:rsidRPr="00DF5EE5" w:rsidRDefault="00222683" w:rsidP="00DF5EE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КОНГРЕСС-ХОЛЛ </w:t>
            </w:r>
            <w:r w:rsidR="003832D4" w:rsidRPr="00DF5EE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1F5460" w:rsidRPr="00DF5EE5" w:rsidRDefault="001F5460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E30" w:rsidRPr="00DF5EE5" w:rsidTr="002F7E8F"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F73B8A" w:rsidRPr="00DF5EE5" w:rsidRDefault="00B1727B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CC39BE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36F6" w:rsidRPr="00DF5EE5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803F50" w:rsidRPr="00DF5EE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73B8A" w:rsidRPr="00DF5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39BE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03F50" w:rsidRPr="00DF5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39BE" w:rsidRPr="00DF5E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3F50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3" w:type="dxa"/>
            <w:tcBorders>
              <w:bottom w:val="single" w:sz="4" w:space="0" w:color="auto"/>
            </w:tcBorders>
            <w:shd w:val="clear" w:color="auto" w:fill="auto"/>
          </w:tcPr>
          <w:p w:rsidR="00286AD1" w:rsidRPr="00B17759" w:rsidRDefault="00286AD1" w:rsidP="00286AD1">
            <w:pPr>
              <w:pStyle w:val="a8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B177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Eric</w:t>
            </w:r>
            <w:r w:rsidRPr="00B17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77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Schoeffler</w:t>
            </w:r>
            <w:r w:rsidRPr="00B177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17759">
              <w:rPr>
                <w:rFonts w:ascii="Times New Roman" w:hAnsi="Times New Roman" w:cs="Times New Roman"/>
                <w:sz w:val="20"/>
                <w:szCs w:val="20"/>
              </w:rPr>
              <w:t>генеральный</w:t>
            </w:r>
            <w:r w:rsidR="00B17759" w:rsidRPr="00B17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7759">
              <w:rPr>
                <w:rFonts w:ascii="Times New Roman" w:hAnsi="Times New Roman" w:cs="Times New Roman"/>
                <w:sz w:val="20"/>
                <w:szCs w:val="20"/>
              </w:rPr>
              <w:t>креативный</w:t>
            </w:r>
            <w:r w:rsidR="00B17759" w:rsidRPr="00B17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775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B17759" w:rsidRPr="00B17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775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B17759" w:rsidRPr="00B17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7759">
              <w:rPr>
                <w:rFonts w:ascii="Times New Roman" w:hAnsi="Times New Roman" w:cs="Times New Roman"/>
                <w:sz w:val="20"/>
                <w:szCs w:val="20"/>
              </w:rPr>
              <w:t>Германии</w:t>
            </w:r>
            <w:r w:rsidR="00B17759" w:rsidRPr="00B17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759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B17759">
              <w:rPr>
                <w:rFonts w:ascii="Times New Roman" w:hAnsi="Times New Roman" w:cs="Times New Roman"/>
                <w:sz w:val="20"/>
                <w:szCs w:val="20"/>
              </w:rPr>
              <w:t>исполнительный креативный директор по Европе</w:t>
            </w:r>
            <w:r w:rsidRPr="00B177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17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Havas</w:t>
            </w:r>
            <w:r w:rsidRPr="00B177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44AA">
              <w:rPr>
                <w:rFonts w:ascii="Times New Roman" w:hAnsi="Times New Roman" w:cs="Times New Roman"/>
                <w:b/>
                <w:sz w:val="20"/>
                <w:szCs w:val="20"/>
              </w:rPr>
              <w:t>Германия</w:t>
            </w:r>
            <w:r w:rsidRPr="00B17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50FC0" w:rsidRPr="00286AD1" w:rsidRDefault="00286AD1" w:rsidP="00286AD1">
            <w:pPr>
              <w:pStyle w:val="a8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286AD1">
              <w:rPr>
                <w:rFonts w:ascii="Times New Roman" w:hAnsi="Times New Roman" w:cs="Times New Roman"/>
                <w:sz w:val="20"/>
                <w:szCs w:val="20"/>
              </w:rPr>
              <w:t>Мастер-класс. Тема согласовывается.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8E48B1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B8A" w:rsidRPr="00DF5EE5" w:rsidRDefault="00B1727B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CC39BE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90F9F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36F6" w:rsidRPr="00DF5EE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39BE" w:rsidRPr="00DF5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39BE" w:rsidRPr="00DF5E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0F9F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07B" w:rsidRDefault="00060C99" w:rsidP="00DF5EE5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D5C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Severine</w:t>
            </w:r>
            <w:r w:rsidRPr="008E48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5C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Six</w:t>
            </w:r>
            <w:r w:rsidRPr="008E48B1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E4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генеральный исполнительный директор </w:t>
            </w:r>
            <w:r w:rsidRPr="00D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All</w:t>
            </w:r>
            <w:r w:rsidRPr="008E4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Response</w:t>
            </w:r>
            <w:r w:rsidRPr="008E4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Media</w:t>
            </w:r>
            <w:r w:rsidRPr="008E4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D5C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Франция</w:t>
            </w:r>
          </w:p>
          <w:p w:rsidR="00DE7B14" w:rsidRPr="00DE7B14" w:rsidRDefault="00DE7B14" w:rsidP="00DE7B1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7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Topic: </w:t>
            </w:r>
            <w:r w:rsidRPr="00DE7B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BRANDS HAVE TO BE MEANINGFUL TO SURVIVE.</w:t>
            </w:r>
            <w:r w:rsidRPr="00DE7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50FC0" w:rsidRPr="00DE7B14" w:rsidRDefault="00DE7B14" w:rsidP="00DF5E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7B14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DE7B14">
              <w:rPr>
                <w:rFonts w:ascii="Times New Roman" w:hAnsi="Times New Roman" w:cs="Times New Roman"/>
                <w:b/>
                <w:sz w:val="20"/>
                <w:szCs w:val="20"/>
              </w:rPr>
              <w:t>БРЕНДЫ ДОЛЖНЫ БЫТЬ ЗНАЧИМЫМИ, ЧТОБЫ ЖИТЬ.</w:t>
            </w:r>
            <w:r w:rsidRPr="00205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7E30" w:rsidRPr="00DF5EE5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89E" w:rsidRPr="00DF5EE5" w:rsidRDefault="009E589E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CC39BE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0 - 1</w:t>
            </w:r>
            <w:r w:rsidR="00CC39BE" w:rsidRPr="00DF5E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39BE" w:rsidRPr="00DF5E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5A3" w:rsidRDefault="00DC7F72" w:rsidP="00DF5EE5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D5C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Michelangelo Cianciosi</w:t>
            </w:r>
            <w:r w:rsidRPr="00DF5EE5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исполнительный креативный директор</w:t>
            </w:r>
            <w:r w:rsidR="001D5CB2" w:rsidRPr="001D5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DigitalGo</w:t>
            </w:r>
            <w:proofErr w:type="spellEnd"/>
            <w:r w:rsidRPr="00D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D5C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Италия</w:t>
            </w:r>
          </w:p>
          <w:p w:rsidR="00DB2DE6" w:rsidRPr="00DB2DE6" w:rsidRDefault="00DB2DE6" w:rsidP="00DB2DE6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B2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Topic: </w:t>
            </w:r>
            <w:r w:rsidRPr="00DB2D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HOW AI WILL AFFECT WORK AND CREATIVITY IN THE NEAR FUTURE.</w:t>
            </w:r>
          </w:p>
          <w:p w:rsidR="00DB2DE6" w:rsidRPr="00DB2DE6" w:rsidRDefault="00DB2DE6" w:rsidP="00DB2DE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2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Strong and Weak AI. How they are changing some kinds of works, even the creatives’ one, and how it will change our way to produce creativity.</w:t>
            </w:r>
          </w:p>
          <w:p w:rsidR="00DB2DE6" w:rsidRPr="00DB2DE6" w:rsidRDefault="00DB2DE6" w:rsidP="00DB2DE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B2DE6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DB2DE6">
              <w:rPr>
                <w:rFonts w:ascii="Times New Roman" w:hAnsi="Times New Roman" w:cs="Times New Roman"/>
                <w:b/>
                <w:sz w:val="20"/>
                <w:szCs w:val="20"/>
              </w:rPr>
              <w:t>КАК ИСКУССТВЕННЫЙ ИНТЕЛЛЕКТ БУДЕТ ВЛИЯТЬ НА РАБОЧИЕ ПРОЦЕССЫ И КРЕАТИВ В БЛИЖАЙШЕМ БУДУЩЕМ.</w:t>
            </w:r>
            <w:r w:rsidRPr="00DB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0FC0" w:rsidRPr="00DB2DE6" w:rsidRDefault="00DB2DE6" w:rsidP="00DF5E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2DE6">
              <w:rPr>
                <w:rFonts w:ascii="Times New Roman" w:hAnsi="Times New Roman" w:cs="Times New Roman"/>
                <w:sz w:val="20"/>
                <w:szCs w:val="20"/>
              </w:rPr>
              <w:t>Сильный и слабый искусственные интеллекты. Как они трансформируют рабочие процессы, в том числе в креативной индустрии, и как это изменит наши способы создания креатива.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7E30" w:rsidRPr="00DF5EE5" w:rsidTr="00DF550E">
        <w:tc>
          <w:tcPr>
            <w:tcW w:w="10455" w:type="dxa"/>
            <w:gridSpan w:val="2"/>
            <w:shd w:val="clear" w:color="auto" w:fill="D9D9D9" w:themeFill="background1" w:themeFillShade="D9"/>
          </w:tcPr>
          <w:p w:rsidR="00933C6D" w:rsidRPr="00DF5EE5" w:rsidRDefault="001A432F" w:rsidP="00DF5EE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b/>
                <w:sz w:val="20"/>
                <w:szCs w:val="20"/>
              </w:rPr>
              <w:t>КРАСНЫЙ</w:t>
            </w:r>
            <w:r w:rsidR="00222683" w:rsidRPr="00DF5E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ЗАЛ</w:t>
            </w:r>
          </w:p>
          <w:p w:rsidR="001F5460" w:rsidRPr="00DF5EE5" w:rsidRDefault="001F5460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E30" w:rsidRPr="00DF5EE5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F73B8A" w:rsidRPr="00DF5EE5" w:rsidRDefault="00635B1D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7BFB" w:rsidRPr="00DF5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E3C89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B616D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36F6" w:rsidRPr="00DF5EE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3C89" w:rsidRPr="00DF5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E3C89" w:rsidRPr="00DF5E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B616D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</w:tcPr>
          <w:p w:rsidR="00450AB1" w:rsidRPr="00D31240" w:rsidRDefault="00450AB1" w:rsidP="00450AB1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2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EFFIE</w:t>
            </w:r>
            <w:r w:rsidRPr="00D312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12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BELARUS</w:t>
            </w:r>
            <w:r w:rsidR="00854D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АКМА </w:t>
            </w:r>
            <w:r w:rsidRPr="00D312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MEETING</w:t>
            </w:r>
            <w:r w:rsidRPr="00D312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650FC0" w:rsidRPr="00DF5EE5" w:rsidRDefault="00450AB1" w:rsidP="00450AB1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240">
              <w:rPr>
                <w:rFonts w:ascii="Times New Roman" w:hAnsi="Times New Roman" w:cs="Times New Roman"/>
                <w:sz w:val="20"/>
                <w:szCs w:val="20"/>
              </w:rPr>
              <w:t xml:space="preserve">Премия </w:t>
            </w:r>
            <w:r w:rsidRPr="00D312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Effie</w:t>
            </w:r>
            <w:r w:rsidRPr="00D31240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проводится с 1968 года в 44 странах мира, являясь всемирно признанным</w:t>
            </w:r>
            <w:r w:rsidRPr="00D312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1240">
              <w:rPr>
                <w:rStyle w:val="af6"/>
                <w:rFonts w:ascii="Times New Roman" w:hAnsi="Times New Roman" w:cs="Times New Roman"/>
                <w:i w:val="0"/>
                <w:sz w:val="20"/>
                <w:szCs w:val="20"/>
              </w:rPr>
              <w:t>«золотым» стандартом эффективности маркетинга и ежегодно формируя</w:t>
            </w:r>
            <w:r w:rsidRPr="00D31240"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240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Effie</w:t>
            </w:r>
            <w:proofErr w:type="spellEnd"/>
            <w:r w:rsidRPr="00D31240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31240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Effectiveness</w:t>
            </w:r>
            <w:proofErr w:type="spellEnd"/>
            <w:r w:rsidRPr="00D31240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31240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>Index</w:t>
            </w:r>
            <w:proofErr w:type="spellEnd"/>
            <w:r w:rsidRPr="00D31240">
              <w:rPr>
                <w:rFonts w:ascii="Times New Roman" w:hAnsi="Times New Roman" w:cs="Times New Roman"/>
                <w:sz w:val="20"/>
                <w:szCs w:val="20"/>
              </w:rPr>
              <w:t> – рейтинг эффективности брендов и агентств, демонстрирующий расстановку сил на рынке на основе профессиональной оценки результативности маркетинговых проектов.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DF5EE5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F73B8A" w:rsidRPr="00DF5EE5" w:rsidRDefault="00635B1D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7BFB" w:rsidRPr="00DF5E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E3C89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36F6" w:rsidRPr="00DF5EE5">
              <w:rPr>
                <w:rFonts w:ascii="Times New Roman" w:hAnsi="Times New Roman" w:cs="Times New Roman"/>
                <w:sz w:val="20"/>
                <w:szCs w:val="20"/>
              </w:rPr>
              <w:t xml:space="preserve">0 - 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3C89" w:rsidRPr="00DF5E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616D" w:rsidRPr="00DF5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E3C89" w:rsidRPr="00DF5E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3B8A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</w:tcPr>
          <w:p w:rsidR="005F7A66" w:rsidRPr="00162C7A" w:rsidRDefault="005F7A66" w:rsidP="005F7A66">
            <w:pPr>
              <w:pStyle w:val="a8"/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</w:pPr>
            <w:r w:rsidRPr="009648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Ольга </w:t>
            </w:r>
            <w:proofErr w:type="spellStart"/>
            <w:r w:rsidRPr="009648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Шаратута</w:t>
            </w:r>
            <w:proofErr w:type="spellEnd"/>
            <w:r w:rsidRPr="00162C7A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основатель / директор </w:t>
            </w:r>
            <w:proofErr w:type="spellStart"/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RedMe</w:t>
            </w:r>
            <w:proofErr w:type="spellEnd"/>
            <w:r w:rsidRPr="00162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(RCG), </w:t>
            </w:r>
            <w:r w:rsidRPr="009648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F7A66" w:rsidRPr="00162C7A" w:rsidRDefault="005F7A66" w:rsidP="005F7A66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Тема: </w:t>
            </w:r>
            <w:r w:rsidRPr="009648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CAUSE MARKETING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9648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ИЛИ 10 ЗАПОВЕДЕЙ О ТОМ, КАК ПОСТРОИТЬ МИР ОТВЕТСТВЕННОГО ПОТРЕБЛЕНИЯ.</w:t>
            </w:r>
          </w:p>
          <w:p w:rsidR="001A6E71" w:rsidRPr="000E2572" w:rsidRDefault="005F7A66" w:rsidP="005F7A66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C7A">
              <w:rPr>
                <w:rFonts w:ascii="Times New Roman" w:hAnsi="Times New Roman" w:cs="Times New Roman"/>
                <w:sz w:val="20"/>
                <w:szCs w:val="20"/>
              </w:rPr>
              <w:t xml:space="preserve">Тренд «социальная вовлеченность бизнеса» пришел на наш рынок маркетинга и рекламы. Все больше компаний интересуются новым, социальным подходом к коммуникации с потребителем. Все больше некоммерческих организаций ратуют за эффективность интегрированных кампаний с коммерческими брендами. Слушателей ждут инструменты, правила, </w:t>
            </w:r>
            <w:proofErr w:type="spellStart"/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лайфхаки</w:t>
            </w:r>
            <w:proofErr w:type="spellEnd"/>
            <w:r w:rsidRPr="00162C7A">
              <w:rPr>
                <w:rFonts w:ascii="Times New Roman" w:hAnsi="Times New Roman" w:cs="Times New Roman"/>
                <w:sz w:val="20"/>
                <w:szCs w:val="20"/>
              </w:rPr>
              <w:t>, результаты, вдохновение – все это на живых примерах российских и зарубежных кейсов.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DF5EE5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F73B8A" w:rsidRPr="00DF5EE5" w:rsidRDefault="00635B1D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7BFB" w:rsidRPr="00DF5E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616D" w:rsidRPr="00DF5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E3C89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B616D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36F6" w:rsidRPr="00DF5EE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3C89" w:rsidRPr="00DF5E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56339" w:rsidRPr="00DF5E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0F63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</w:tcPr>
          <w:p w:rsidR="004F5AA7" w:rsidRPr="004F5AA7" w:rsidRDefault="004F5AA7" w:rsidP="004F5AA7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F5AA7">
              <w:rPr>
                <w:rFonts w:ascii="Times New Roman" w:hAnsi="Times New Roman" w:cs="Times New Roman"/>
                <w:b/>
                <w:sz w:val="20"/>
                <w:szCs w:val="20"/>
              </w:rPr>
              <w:t>Ольга Олейник</w:t>
            </w:r>
            <w:r w:rsidRPr="004F5AA7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4F5A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реативный директор / управляющий партнер, </w:t>
            </w:r>
            <w:r w:rsidRPr="004F5AA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Ольга </w:t>
            </w:r>
            <w:proofErr w:type="spellStart"/>
            <w:r w:rsidRPr="004F5AA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Старотиторова</w:t>
            </w:r>
            <w:proofErr w:type="spellEnd"/>
            <w:r w:rsidRPr="004F5A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контент-продюсер, АVC, </w:t>
            </w:r>
            <w:r w:rsidRPr="004F5AA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Беларусь </w:t>
            </w:r>
          </w:p>
          <w:p w:rsidR="004F5AA7" w:rsidRPr="004F5AA7" w:rsidRDefault="004F5AA7" w:rsidP="004F5A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F5AA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4F5AA7">
              <w:rPr>
                <w:rFonts w:ascii="Times New Roman" w:hAnsi="Times New Roman" w:cs="Times New Roman"/>
                <w:b/>
                <w:sz w:val="20"/>
                <w:szCs w:val="20"/>
              </w:rPr>
              <w:t>О ЧЕМ ГОВОРЯТ БРЕНДЫ.</w:t>
            </w:r>
          </w:p>
          <w:p w:rsidR="000E2572" w:rsidRPr="004F5AA7" w:rsidRDefault="004F5AA7" w:rsidP="004F5AA7">
            <w:pPr>
              <w:rPr>
                <w:rFonts w:ascii="Helvetica" w:eastAsia="Times New Roman" w:hAnsi="Helvetica" w:cs="Helvetica"/>
                <w:lang w:val="ru-RU"/>
              </w:rPr>
            </w:pPr>
            <w:r w:rsidRPr="004F5AA7">
              <w:rPr>
                <w:sz w:val="20"/>
                <w:szCs w:val="20"/>
              </w:rPr>
              <w:t>Диалог, как ключевой инструмент влияния, в основе конструктивных отношений с потребителем. Где высадить десант. Кейсы, приемы из практики.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867E30" w:rsidRPr="00DF5EE5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F73B8A" w:rsidRPr="00DF5EE5" w:rsidRDefault="00635B1D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7BFB" w:rsidRPr="00DF5E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E3C89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36F6" w:rsidRPr="00DF5EE5">
              <w:rPr>
                <w:rFonts w:ascii="Times New Roman" w:hAnsi="Times New Roman" w:cs="Times New Roman"/>
                <w:sz w:val="20"/>
                <w:szCs w:val="20"/>
              </w:rPr>
              <w:t xml:space="preserve">0 - 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3C89" w:rsidRPr="00DF5E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E3C89" w:rsidRPr="00DF5E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A1E4C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</w:tcPr>
          <w:p w:rsidR="004F5AA7" w:rsidRPr="00284CC1" w:rsidRDefault="004F5AA7" w:rsidP="004F5A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84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 </w:t>
            </w:r>
            <w:proofErr w:type="spellStart"/>
            <w:r w:rsidRPr="00284CC1">
              <w:rPr>
                <w:rFonts w:ascii="Times New Roman" w:hAnsi="Times New Roman" w:cs="Times New Roman"/>
                <w:b/>
                <w:sz w:val="20"/>
                <w:szCs w:val="20"/>
              </w:rPr>
              <w:t>Боритко</w:t>
            </w:r>
            <w:proofErr w:type="spellEnd"/>
            <w:r w:rsidRPr="00284CC1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284C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реативный директор / совладелец </w:t>
            </w:r>
            <w:proofErr w:type="spellStart"/>
            <w:r w:rsidRPr="00284C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Rockets</w:t>
            </w:r>
            <w:proofErr w:type="spellEnd"/>
            <w:r w:rsidRPr="00284C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4C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Growth</w:t>
            </w:r>
            <w:proofErr w:type="spellEnd"/>
            <w:r w:rsidRPr="00284C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R&amp;D, </w:t>
            </w:r>
            <w:r w:rsidRPr="00284CC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Украина</w:t>
            </w:r>
            <w:r w:rsidRPr="00284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F5AA7" w:rsidRPr="00284CC1" w:rsidRDefault="004F5AA7" w:rsidP="004F5AA7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C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Тема: </w:t>
            </w:r>
            <w:r w:rsidRPr="00284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КАК БЫТЬ КРЕАТИВНЫМ </w:t>
            </w:r>
            <w:proofErr w:type="gramStart"/>
            <w:r w:rsidRPr="00284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МАРКЕТОЛОГОМ В</w:t>
            </w:r>
            <w:proofErr w:type="gramEnd"/>
            <w:r w:rsidRPr="00284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2019: ПЕРЕСТАНЬТЕ БОЛТАТЬ ПРО СВОЙ БРЕНД И НАЧНИТЕ РАССКАЗЫВАТЬ О ПРОДУКТЕ.</w:t>
            </w:r>
          </w:p>
          <w:p w:rsidR="002C35D2" w:rsidRPr="009D0726" w:rsidRDefault="004F5AA7" w:rsidP="004F5A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84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Почему выбор между эмоцией и </w:t>
            </w:r>
            <w:proofErr w:type="spellStart"/>
            <w:r w:rsidRPr="00284CC1">
              <w:rPr>
                <w:rFonts w:ascii="Times New Roman" w:eastAsia="Times New Roman" w:hAnsi="Times New Roman" w:cs="Times New Roman"/>
                <w:sz w:val="20"/>
                <w:szCs w:val="20"/>
              </w:rPr>
              <w:t>рацио</w:t>
            </w:r>
            <w:proofErr w:type="spellEnd"/>
            <w:r w:rsidRPr="00284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маркетологов в </w:t>
            </w:r>
            <w:proofErr w:type="spellStart"/>
            <w:r w:rsidRPr="00284CC1">
              <w:rPr>
                <w:rFonts w:ascii="Times New Roman" w:eastAsia="Times New Roman" w:hAnsi="Times New Roman" w:cs="Times New Roman"/>
                <w:sz w:val="20"/>
                <w:szCs w:val="20"/>
              </w:rPr>
              <w:t>Никудандию</w:t>
            </w:r>
            <w:proofErr w:type="spellEnd"/>
            <w:r w:rsidRPr="00284CC1">
              <w:rPr>
                <w:rFonts w:ascii="Times New Roman" w:eastAsia="Times New Roman" w:hAnsi="Times New Roman" w:cs="Times New Roman"/>
                <w:sz w:val="20"/>
                <w:szCs w:val="20"/>
              </w:rPr>
              <w:t>. Почему эмоции людей более рациональны, чем думают рекламщики и маркетологи. Какие потребительские тренды в отношении брендов стоит учитывать уже сейчас. Что самое банальное вы можете сделать в 2019 и как этого избежать.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67E30" w:rsidRPr="00DF5EE5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222683" w:rsidRPr="00DF5EE5" w:rsidRDefault="00635B1D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7BFB" w:rsidRPr="00DF5E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E3C89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A1E4C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36F6" w:rsidRPr="00DF5EE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3C89" w:rsidRPr="00DF5E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A1E4C" w:rsidRPr="00DF5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E3C89" w:rsidRPr="00DF5E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22683"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</w:tcPr>
          <w:p w:rsidR="004F5AA7" w:rsidRDefault="004F5AA7" w:rsidP="004F5AA7">
            <w:pPr>
              <w:pStyle w:val="a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24907">
              <w:rPr>
                <w:rFonts w:ascii="Times New Roman" w:hAnsi="Times New Roman" w:cs="Times New Roman"/>
                <w:b/>
                <w:sz w:val="20"/>
                <w:szCs w:val="20"/>
              </w:rPr>
              <w:t>Влад Ситников</w:t>
            </w:r>
            <w:r w:rsidRPr="002249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креативный директор </w:t>
            </w:r>
            <w:r w:rsidRPr="00DF5E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POSSIBLE</w:t>
            </w:r>
            <w:r w:rsidRPr="002249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F5E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Group</w:t>
            </w:r>
            <w:r w:rsidRPr="002249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F5E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Moscow</w:t>
            </w:r>
            <w:r w:rsidRPr="002249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2249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7B202B" w:rsidRPr="00BE0566" w:rsidRDefault="004F5AA7" w:rsidP="004F5A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Мастер-класс. Тема согласовывается.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43724" w:rsidRPr="00DF5EE5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143724" w:rsidRPr="00DF5EE5" w:rsidRDefault="00143724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16.00 - 16.50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</w:tcPr>
          <w:p w:rsidR="00143724" w:rsidRPr="00224907" w:rsidRDefault="004F5AA7" w:rsidP="00143724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Мастер-класс. Спикер и тема согласовываются.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DF5EE5" w:rsidTr="00DF550E">
        <w:tc>
          <w:tcPr>
            <w:tcW w:w="10455" w:type="dxa"/>
            <w:gridSpan w:val="2"/>
            <w:shd w:val="clear" w:color="auto" w:fill="D9D9D9" w:themeFill="background1" w:themeFillShade="D9"/>
          </w:tcPr>
          <w:p w:rsidR="008A1143" w:rsidRPr="00DF5EE5" w:rsidRDefault="001A432F" w:rsidP="00DF5EE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b/>
                <w:sz w:val="20"/>
                <w:szCs w:val="20"/>
              </w:rPr>
              <w:t>БЕЛЫЙ</w:t>
            </w:r>
            <w:r w:rsidR="008A1143" w:rsidRPr="00DF5E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ЗАЛ </w:t>
            </w:r>
          </w:p>
          <w:p w:rsidR="008A1143" w:rsidRPr="00DF5EE5" w:rsidRDefault="008A1143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E30" w:rsidRPr="00DF5EE5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222683" w:rsidRPr="00DF5EE5" w:rsidRDefault="00C274C6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11.00 - 11.50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</w:tcPr>
          <w:p w:rsidR="00687EE1" w:rsidRPr="001B231E" w:rsidRDefault="00687EE1" w:rsidP="00687EE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31E">
              <w:rPr>
                <w:rFonts w:ascii="Times New Roman" w:hAnsi="Times New Roman" w:cs="Times New Roman"/>
                <w:b/>
                <w:sz w:val="20"/>
                <w:szCs w:val="20"/>
              </w:rPr>
              <w:t>Дарья</w:t>
            </w:r>
            <w:r w:rsidRPr="001B23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B231E">
              <w:rPr>
                <w:rFonts w:ascii="Times New Roman" w:hAnsi="Times New Roman" w:cs="Times New Roman"/>
                <w:b/>
                <w:sz w:val="20"/>
                <w:szCs w:val="20"/>
              </w:rPr>
              <w:t>Лобань</w:t>
            </w:r>
            <w:r w:rsidRPr="001B2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1B231E" w:rsidRPr="001B231E">
              <w:rPr>
                <w:rFonts w:ascii="Times New Roman" w:hAnsi="Times New Roman" w:cs="Times New Roman"/>
                <w:bCs/>
                <w:sz w:val="20"/>
                <w:szCs w:val="20"/>
              </w:rPr>
              <w:t>стратег</w:t>
            </w:r>
            <w:r w:rsidR="001B231E" w:rsidRPr="001B231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The Agency of Wargaming</w:t>
            </w:r>
            <w:r w:rsidRPr="001B2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B231E">
              <w:rPr>
                <w:rFonts w:ascii="Times New Roman" w:hAnsi="Times New Roman" w:cs="Times New Roman"/>
                <w:b/>
                <w:sz w:val="20"/>
                <w:szCs w:val="20"/>
              </w:rPr>
              <w:t>Беларусь</w:t>
            </w:r>
            <w:r w:rsidRPr="001B23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687EE1" w:rsidRPr="00057D99" w:rsidRDefault="00687EE1" w:rsidP="00687EE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7D99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057D99">
              <w:rPr>
                <w:rFonts w:ascii="Times New Roman" w:hAnsi="Times New Roman" w:cs="Times New Roman"/>
                <w:b/>
                <w:sz w:val="20"/>
                <w:szCs w:val="20"/>
              </w:rPr>
              <w:t>АВТОСТОПОМ ПО ГЛОБАЛЬНЫМ КАМПАНИЯМ: КАК НЕ ЗАБЛУДИТЬСЯ В РЫНКАХ, АУДИТОРИЯХ И ИНСАЙТАХ.</w:t>
            </w:r>
          </w:p>
          <w:p w:rsidR="00A13A33" w:rsidRPr="00687EE1" w:rsidRDefault="00687EE1" w:rsidP="00194EA1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57D99">
              <w:rPr>
                <w:rFonts w:ascii="Times New Roman" w:hAnsi="Times New Roman" w:cs="Times New Roman"/>
                <w:sz w:val="20"/>
                <w:szCs w:val="20"/>
              </w:rPr>
              <w:t>В глобальных кампаниях часто приходится выбирать между стандартизацией и региональной адаптацией, учитывать культурные коды и особенности, и мириться с тем, что аудитория варьируется от «белых воротничков» лет пятидесяти в США до выпускников колледжей в Японии.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DF5EE5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222683" w:rsidRPr="00DF5EE5" w:rsidRDefault="00C274C6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12.00 - 12.50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</w:tcPr>
          <w:p w:rsidR="00CF7840" w:rsidRPr="00DF5EE5" w:rsidRDefault="005F7A66" w:rsidP="00687EE1">
            <w:pPr>
              <w:pStyle w:val="a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Мастер-класс. Спикер и тема согласовываются.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67E30" w:rsidRPr="00DF5EE5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813D84" w:rsidRPr="00DF5EE5" w:rsidRDefault="00C274C6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13.00 - 13.50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</w:tcPr>
          <w:p w:rsidR="00C561D4" w:rsidRDefault="00C561D4" w:rsidP="00C561D4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22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Ben</w:t>
            </w:r>
            <w:r w:rsidRPr="00CD2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22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Benimana</w:t>
            </w:r>
            <w:proofErr w:type="spellEnd"/>
            <w:r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основатель </w:t>
            </w:r>
            <w:r w:rsidRPr="00DB7F42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креативный директор </w:t>
            </w:r>
            <w:proofErr w:type="spellStart"/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Ingoma</w:t>
            </w:r>
            <w:proofErr w:type="spellEnd"/>
            <w:r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</w:t>
            </w:r>
            <w:r w:rsidRPr="00CF54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22E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2C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B6347" w:rsidRPr="00FE08E5" w:rsidRDefault="00C561D4" w:rsidP="004B6347">
            <w:pPr>
              <w:pStyle w:val="a8"/>
              <w:rPr>
                <w:rFonts w:ascii="Times New Roman" w:hAnsi="Times New Roman" w:cs="Times New Roman"/>
                <w:sz w:val="20"/>
                <w:szCs w:val="20"/>
                <w:shd w:val="clear" w:color="auto" w:fill="F1F0F0"/>
              </w:rPr>
            </w:pPr>
            <w:r w:rsidRPr="004B6347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E0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bookmarkStart w:id="0" w:name="_GoBack"/>
            <w:bookmarkEnd w:id="0"/>
            <w:r w:rsidR="004B6347" w:rsidRPr="004B6347">
              <w:rPr>
                <w:rFonts w:ascii="Times New Roman" w:hAnsi="Times New Roman" w:cs="Times New Roman"/>
                <w:b/>
                <w:sz w:val="20"/>
                <w:szCs w:val="20"/>
              </w:rPr>
              <w:t>ИГРА</w:t>
            </w:r>
            <w:r w:rsidR="004B6347" w:rsidRPr="00FE0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B6347" w:rsidRPr="004B634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4B6347" w:rsidRPr="00FE0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B6347" w:rsidRPr="004B6347">
              <w:rPr>
                <w:rFonts w:ascii="Times New Roman" w:hAnsi="Times New Roman" w:cs="Times New Roman"/>
                <w:b/>
                <w:sz w:val="20"/>
                <w:szCs w:val="20"/>
              </w:rPr>
              <w:t>КОШКИ</w:t>
            </w:r>
            <w:r w:rsidR="004B6347" w:rsidRPr="00FE08E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4B6347" w:rsidRPr="004B6347">
              <w:rPr>
                <w:rFonts w:ascii="Times New Roman" w:hAnsi="Times New Roman" w:cs="Times New Roman"/>
                <w:b/>
                <w:sz w:val="20"/>
                <w:szCs w:val="20"/>
              </w:rPr>
              <w:t>МЫШКИ</w:t>
            </w:r>
            <w:r w:rsidR="004B6347" w:rsidRPr="00FE0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4B6347" w:rsidRPr="004B6347">
              <w:rPr>
                <w:rFonts w:ascii="Times New Roman" w:hAnsi="Times New Roman" w:cs="Times New Roman"/>
                <w:b/>
                <w:sz w:val="20"/>
                <w:szCs w:val="20"/>
              </w:rPr>
              <w:t>ПОЙМАЙ</w:t>
            </w:r>
            <w:r w:rsidR="004B6347" w:rsidRPr="00FE0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B6347" w:rsidRPr="004B6347">
              <w:rPr>
                <w:rFonts w:ascii="Times New Roman" w:hAnsi="Times New Roman" w:cs="Times New Roman"/>
                <w:b/>
                <w:sz w:val="20"/>
                <w:szCs w:val="20"/>
              </w:rPr>
              <w:t>МЕНЯ</w:t>
            </w:r>
            <w:r w:rsidR="004B6347" w:rsidRPr="00FE0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4B6347" w:rsidRPr="004B6347">
              <w:rPr>
                <w:rFonts w:ascii="Times New Roman" w:hAnsi="Times New Roman" w:cs="Times New Roman"/>
                <w:b/>
                <w:sz w:val="20"/>
                <w:szCs w:val="20"/>
              </w:rPr>
              <w:t>ЕСЛИ</w:t>
            </w:r>
            <w:r w:rsidR="004B6347" w:rsidRPr="00FE0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B6347" w:rsidRPr="004B6347">
              <w:rPr>
                <w:rFonts w:ascii="Times New Roman" w:hAnsi="Times New Roman" w:cs="Times New Roman"/>
                <w:b/>
                <w:sz w:val="20"/>
                <w:szCs w:val="20"/>
              </w:rPr>
              <w:t>СМОЖЕШЬ</w:t>
            </w:r>
            <w:r w:rsidR="004B6347" w:rsidRPr="00FE08E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B6347" w:rsidRPr="00FE08E5">
              <w:rPr>
                <w:rFonts w:ascii="Times New Roman" w:hAnsi="Times New Roman" w:cs="Times New Roman"/>
                <w:sz w:val="20"/>
                <w:szCs w:val="20"/>
                <w:shd w:val="clear" w:color="auto" w:fill="F1F0F0"/>
              </w:rPr>
              <w:t xml:space="preserve"> </w:t>
            </w:r>
          </w:p>
          <w:p w:rsidR="00627247" w:rsidRPr="004B6347" w:rsidRDefault="004B6347" w:rsidP="006E246D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1F0F0"/>
              </w:rPr>
            </w:pPr>
            <w:r w:rsidRPr="004B6347">
              <w:rPr>
                <w:rFonts w:ascii="Times New Roman" w:hAnsi="Times New Roman" w:cs="Times New Roman"/>
                <w:sz w:val="20"/>
                <w:szCs w:val="20"/>
              </w:rPr>
              <w:t>Алгоритм взаимодействия с потребителем в условиях экономических кризисов.</w:t>
            </w:r>
          </w:p>
        </w:tc>
      </w:tr>
      <w:tr w:rsidR="00867E30" w:rsidRPr="00DF5EE5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A84AC9" w:rsidRPr="00DF5EE5" w:rsidRDefault="00C274C6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14.00 - 14.50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</w:tcPr>
          <w:p w:rsidR="00194EA1" w:rsidRPr="008255C0" w:rsidRDefault="00194EA1" w:rsidP="00194EA1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255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Maciej Lissowski, </w:t>
            </w:r>
            <w:r w:rsidRPr="008255C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marketing &amp; advertising senior professional, </w:t>
            </w:r>
            <w:r w:rsidRPr="008255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Michał Kisielewski</w:t>
            </w:r>
            <w:r w:rsidRPr="008255C0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 xml:space="preserve">, </w:t>
            </w:r>
            <w:r w:rsidRPr="008255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digital </w:t>
            </w:r>
            <w:r w:rsidRPr="008255C0">
              <w:rPr>
                <w:rFonts w:ascii="Times New Roman" w:hAnsi="Times New Roman" w:cs="Times New Roman"/>
                <w:sz w:val="20"/>
                <w:szCs w:val="20"/>
              </w:rPr>
              <w:t>креативный</w:t>
            </w:r>
            <w:r w:rsidRPr="008255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255C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8255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Publicis DWL, </w:t>
            </w:r>
            <w:r w:rsidRPr="008255C0">
              <w:rPr>
                <w:rFonts w:ascii="Times New Roman" w:hAnsi="Times New Roman" w:cs="Times New Roman"/>
                <w:b/>
                <w:sz w:val="20"/>
                <w:szCs w:val="20"/>
              </w:rPr>
              <w:t>Польша</w:t>
            </w:r>
          </w:p>
          <w:p w:rsidR="0043224A" w:rsidRPr="00EE3B46" w:rsidRDefault="00194EA1" w:rsidP="00194EA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255C0">
              <w:rPr>
                <w:rFonts w:ascii="Times New Roman" w:hAnsi="Times New Roman" w:cs="Times New Roman"/>
                <w:sz w:val="20"/>
                <w:szCs w:val="20"/>
              </w:rPr>
              <w:t>Мастер-класс. Тема согласовывается.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0CED" w:rsidRPr="00DF5EE5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1C0CED" w:rsidRPr="00DF5EE5" w:rsidRDefault="00C274C6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15.00 - 15.50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</w:tcPr>
          <w:p w:rsidR="00D644B0" w:rsidRDefault="00D644B0" w:rsidP="00D644B0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49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Дмитрий </w:t>
            </w:r>
            <w:proofErr w:type="spellStart"/>
            <w:r w:rsidRPr="002249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Перышков</w:t>
            </w:r>
            <w:proofErr w:type="spellEnd"/>
            <w:r w:rsidRPr="00DF5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креативный директор DDVB, </w:t>
            </w:r>
            <w:r w:rsidRPr="002249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12630C" w:rsidRPr="009676D8" w:rsidRDefault="00D644B0" w:rsidP="00D644B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Мастер-класс. Тема согласовывается. </w:t>
            </w:r>
          </w:p>
        </w:tc>
      </w:tr>
      <w:tr w:rsidR="00C274C6" w:rsidRPr="00DF5EE5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C274C6" w:rsidRPr="00DF5EE5" w:rsidRDefault="00C274C6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F5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F5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0 - 1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F5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F5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</w:tcPr>
          <w:p w:rsidR="00C274C6" w:rsidRPr="00F7430D" w:rsidRDefault="003322D7" w:rsidP="0029463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7430D">
              <w:rPr>
                <w:rFonts w:ascii="Times New Roman" w:hAnsi="Times New Roman" w:cs="Times New Roman"/>
                <w:sz w:val="20"/>
                <w:szCs w:val="20"/>
              </w:rPr>
              <w:t xml:space="preserve">ДИСКУСИОННАЯ ПАНЕЛЬ </w:t>
            </w:r>
          </w:p>
        </w:tc>
      </w:tr>
      <w:tr w:rsidR="00C274C6" w:rsidRPr="00DF5EE5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C274C6" w:rsidRPr="00DF5EE5" w:rsidRDefault="00C274C6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17.00 - 17.30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</w:tcPr>
          <w:p w:rsidR="00C274C6" w:rsidRPr="00DF5EE5" w:rsidRDefault="00C274C6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WELCOME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5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DRINKS</w:t>
            </w: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 xml:space="preserve">. РОЗЫГРЫШ ПРИЗОВ ОТ ОРГАНИЗАТОРОВ И ПАРТНЕРОВ ФЕСТИВАЛЯ </w:t>
            </w:r>
          </w:p>
        </w:tc>
      </w:tr>
      <w:tr w:rsidR="00867E30" w:rsidRPr="00DF5EE5" w:rsidTr="002F7E8F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BA49A4" w:rsidRPr="00DF5EE5" w:rsidRDefault="00BA49A4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</w:tcPr>
          <w:p w:rsidR="00BA49A4" w:rsidRPr="00DF5EE5" w:rsidRDefault="00BA49A4" w:rsidP="00DF5EE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67E30" w:rsidRPr="00DF5EE5" w:rsidTr="00740E71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16EFC" w:rsidRPr="00DF5EE5" w:rsidRDefault="00C16EFC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17.30 - 20.00</w:t>
            </w:r>
          </w:p>
          <w:p w:rsidR="00C16EFC" w:rsidRPr="00DF5EE5" w:rsidRDefault="00C16EFC" w:rsidP="00DF5EE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b/>
                <w:sz w:val="20"/>
                <w:szCs w:val="20"/>
              </w:rPr>
              <w:t>КОНГРЕСС-</w:t>
            </w:r>
            <w:r w:rsidRPr="00DF5E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ХОЛЛ 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16EFC" w:rsidRPr="00DF5EE5" w:rsidRDefault="00C16EFC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ЦЕРЕМОНИЯ НАГРАЖДЕНИЯ ПОБЕДИТЕЛЕЙ ФЕСТИВАЛЯ</w:t>
            </w:r>
            <w:r w:rsidRPr="00DF5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2C4430" w:rsidRPr="00DF5EE5" w:rsidTr="002C4430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4430" w:rsidRPr="00DF5EE5" w:rsidRDefault="002C4430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4430" w:rsidRPr="00DF5EE5" w:rsidRDefault="002C4430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E30" w:rsidRPr="00DF5EE5" w:rsidTr="00DF550E"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178A3" w:rsidRPr="00DF5EE5" w:rsidRDefault="00AD7063" w:rsidP="00DF5EE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5E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</w:t>
            </w:r>
            <w:r w:rsidR="001C365B" w:rsidRPr="00DF5EE5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2F34A5">
              <w:rPr>
                <w:rFonts w:ascii="Times New Roman" w:hAnsi="Times New Roman" w:cs="Times New Roman"/>
                <w:sz w:val="20"/>
                <w:szCs w:val="20"/>
              </w:rPr>
              <w:t>- 00.30</w:t>
            </w:r>
          </w:p>
        </w:tc>
        <w:tc>
          <w:tcPr>
            <w:tcW w:w="9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178A3" w:rsidRPr="00216A9F" w:rsidRDefault="0097445E" w:rsidP="00DF5EE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AFTER</w:t>
            </w:r>
            <w:r w:rsidR="00971A79" w:rsidRPr="00216A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1A79" w:rsidRPr="00216A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PARTY</w:t>
            </w:r>
            <w:r w:rsidR="00971A79" w:rsidRPr="00216A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вечеринка закрытия фестиваля </w:t>
            </w:r>
          </w:p>
          <w:p w:rsidR="00216A9F" w:rsidRPr="00DF5EE5" w:rsidRDefault="00EE4CCE" w:rsidP="00DF5EE5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216A9F" w:rsidRPr="00216A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луб-ресторан </w:t>
            </w:r>
            <w:r w:rsidR="00216A9F" w:rsidRPr="00216A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Cotton</w:t>
            </w:r>
            <w:r w:rsidR="0097445E" w:rsidRPr="009744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7445E">
              <w:rPr>
                <w:rFonts w:ascii="Times New Roman" w:hAnsi="Times New Roman" w:cs="Times New Roman"/>
                <w:sz w:val="20"/>
                <w:szCs w:val="20"/>
              </w:rPr>
              <w:t xml:space="preserve">Вход по пригласительным. </w:t>
            </w:r>
          </w:p>
        </w:tc>
      </w:tr>
    </w:tbl>
    <w:p w:rsidR="00BE47F0" w:rsidRPr="00DC511D" w:rsidRDefault="00BE47F0" w:rsidP="00A4277A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584BFB" w:rsidRPr="00DC511D" w:rsidRDefault="001F4108" w:rsidP="00A4277A">
      <w:pPr>
        <w:pStyle w:val="a8"/>
        <w:rPr>
          <w:rFonts w:ascii="Times New Roman" w:hAnsi="Times New Roman" w:cs="Times New Roman"/>
          <w:sz w:val="20"/>
          <w:szCs w:val="20"/>
        </w:rPr>
      </w:pPr>
      <w:r w:rsidRPr="00DC511D">
        <w:rPr>
          <w:rFonts w:ascii="Times New Roman" w:hAnsi="Times New Roman" w:cs="Times New Roman"/>
          <w:sz w:val="20"/>
          <w:szCs w:val="20"/>
        </w:rPr>
        <w:t xml:space="preserve">  </w:t>
      </w:r>
      <w:r w:rsidR="00581C7C" w:rsidRPr="00DC511D">
        <w:rPr>
          <w:rFonts w:ascii="Times New Roman" w:hAnsi="Times New Roman" w:cs="Times New Roman"/>
          <w:sz w:val="20"/>
          <w:szCs w:val="20"/>
        </w:rPr>
        <w:t>*</w:t>
      </w:r>
      <w:r w:rsidR="002C4430">
        <w:rPr>
          <w:rFonts w:ascii="Times New Roman" w:hAnsi="Times New Roman" w:cs="Times New Roman"/>
          <w:sz w:val="20"/>
          <w:szCs w:val="20"/>
        </w:rPr>
        <w:t>в</w:t>
      </w:r>
      <w:r w:rsidR="00581C7C" w:rsidRPr="00DC511D">
        <w:rPr>
          <w:rFonts w:ascii="Times New Roman" w:hAnsi="Times New Roman" w:cs="Times New Roman"/>
          <w:sz w:val="20"/>
          <w:szCs w:val="20"/>
        </w:rPr>
        <w:t xml:space="preserve"> программе возможны изменения и дополнения</w:t>
      </w:r>
    </w:p>
    <w:p w:rsidR="004A7C22" w:rsidRPr="00C21871" w:rsidRDefault="0004515F" w:rsidP="0004515F">
      <w:pPr>
        <w:pStyle w:val="a8"/>
        <w:rPr>
          <w:rFonts w:ascii="Times New Roman" w:hAnsi="Times New Roman" w:cs="Times New Roman"/>
          <w:sz w:val="18"/>
          <w:szCs w:val="18"/>
        </w:rPr>
      </w:pPr>
      <w:r w:rsidRPr="00C21871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A7C22" w:rsidRPr="00C21871" w:rsidSect="00AF787A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E90" w:rsidRDefault="00B47E90" w:rsidP="00E53A21">
      <w:r>
        <w:separator/>
      </w:r>
    </w:p>
  </w:endnote>
  <w:endnote w:type="continuationSeparator" w:id="0">
    <w:p w:rsidR="00B47E90" w:rsidRDefault="00B47E90" w:rsidP="00E5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E90" w:rsidRDefault="00B47E90" w:rsidP="00E53A21">
      <w:r>
        <w:separator/>
      </w:r>
    </w:p>
  </w:footnote>
  <w:footnote w:type="continuationSeparator" w:id="0">
    <w:p w:rsidR="00B47E90" w:rsidRDefault="00B47E90" w:rsidP="00E53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60A6D"/>
    <w:multiLevelType w:val="hybridMultilevel"/>
    <w:tmpl w:val="FF922AE8"/>
    <w:lvl w:ilvl="0" w:tplc="58A891C6">
      <w:start w:val="20"/>
      <w:numFmt w:val="bullet"/>
      <w:lvlText w:val=""/>
      <w:lvlJc w:val="left"/>
      <w:pPr>
        <w:ind w:left="420" w:hanging="360"/>
      </w:pPr>
      <w:rPr>
        <w:rFonts w:ascii="Symbol" w:eastAsiaTheme="minorHAnsi" w:hAnsi="Symbol" w:cs="Tahoma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F9D71A6"/>
    <w:multiLevelType w:val="hybridMultilevel"/>
    <w:tmpl w:val="48DEFD7E"/>
    <w:lvl w:ilvl="0" w:tplc="965A736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6366F"/>
    <w:multiLevelType w:val="hybridMultilevel"/>
    <w:tmpl w:val="005654BE"/>
    <w:lvl w:ilvl="0" w:tplc="836ADDD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E1BA4"/>
    <w:multiLevelType w:val="hybridMultilevel"/>
    <w:tmpl w:val="70560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11A0A"/>
    <w:multiLevelType w:val="hybridMultilevel"/>
    <w:tmpl w:val="73C0EB1C"/>
    <w:lvl w:ilvl="0" w:tplc="6170952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F6B8D"/>
    <w:multiLevelType w:val="hybridMultilevel"/>
    <w:tmpl w:val="B52E1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677843"/>
    <w:multiLevelType w:val="hybridMultilevel"/>
    <w:tmpl w:val="E7540A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BC8"/>
    <w:rsid w:val="00000D2C"/>
    <w:rsid w:val="000015C8"/>
    <w:rsid w:val="00001999"/>
    <w:rsid w:val="00001ABC"/>
    <w:rsid w:val="000029CA"/>
    <w:rsid w:val="00002AB8"/>
    <w:rsid w:val="0000301F"/>
    <w:rsid w:val="000034CC"/>
    <w:rsid w:val="000044D6"/>
    <w:rsid w:val="00006142"/>
    <w:rsid w:val="0000683E"/>
    <w:rsid w:val="000068B8"/>
    <w:rsid w:val="00007F74"/>
    <w:rsid w:val="0001190B"/>
    <w:rsid w:val="00012122"/>
    <w:rsid w:val="00012C0A"/>
    <w:rsid w:val="00012CFE"/>
    <w:rsid w:val="00012D1B"/>
    <w:rsid w:val="00012F90"/>
    <w:rsid w:val="000130EF"/>
    <w:rsid w:val="000133F9"/>
    <w:rsid w:val="00013618"/>
    <w:rsid w:val="000139B5"/>
    <w:rsid w:val="000141A3"/>
    <w:rsid w:val="000144BE"/>
    <w:rsid w:val="00014AFF"/>
    <w:rsid w:val="00015124"/>
    <w:rsid w:val="00015209"/>
    <w:rsid w:val="000161B1"/>
    <w:rsid w:val="0001681E"/>
    <w:rsid w:val="00016E82"/>
    <w:rsid w:val="0001749C"/>
    <w:rsid w:val="000175E5"/>
    <w:rsid w:val="00020334"/>
    <w:rsid w:val="0002057E"/>
    <w:rsid w:val="000205CA"/>
    <w:rsid w:val="000206A4"/>
    <w:rsid w:val="00020DF8"/>
    <w:rsid w:val="000219DE"/>
    <w:rsid w:val="000228BA"/>
    <w:rsid w:val="000229DE"/>
    <w:rsid w:val="00023718"/>
    <w:rsid w:val="00023800"/>
    <w:rsid w:val="00024356"/>
    <w:rsid w:val="0002537F"/>
    <w:rsid w:val="00025E29"/>
    <w:rsid w:val="00027558"/>
    <w:rsid w:val="0002793D"/>
    <w:rsid w:val="000279F9"/>
    <w:rsid w:val="00027ABD"/>
    <w:rsid w:val="00030725"/>
    <w:rsid w:val="00030A5A"/>
    <w:rsid w:val="00031EFC"/>
    <w:rsid w:val="0003441A"/>
    <w:rsid w:val="00035073"/>
    <w:rsid w:val="00035CA0"/>
    <w:rsid w:val="00035CD4"/>
    <w:rsid w:val="0003626A"/>
    <w:rsid w:val="000363FA"/>
    <w:rsid w:val="00036E75"/>
    <w:rsid w:val="00041601"/>
    <w:rsid w:val="00041C7E"/>
    <w:rsid w:val="00041D6C"/>
    <w:rsid w:val="0004333F"/>
    <w:rsid w:val="00043508"/>
    <w:rsid w:val="00043D9E"/>
    <w:rsid w:val="00044B7D"/>
    <w:rsid w:val="0004515F"/>
    <w:rsid w:val="00045CBC"/>
    <w:rsid w:val="00046EFC"/>
    <w:rsid w:val="0004719D"/>
    <w:rsid w:val="00047F97"/>
    <w:rsid w:val="000500F2"/>
    <w:rsid w:val="000502C8"/>
    <w:rsid w:val="00051E51"/>
    <w:rsid w:val="00052289"/>
    <w:rsid w:val="00053838"/>
    <w:rsid w:val="00053B79"/>
    <w:rsid w:val="0005519B"/>
    <w:rsid w:val="000563BE"/>
    <w:rsid w:val="00056B51"/>
    <w:rsid w:val="0005757F"/>
    <w:rsid w:val="00057963"/>
    <w:rsid w:val="00057C7F"/>
    <w:rsid w:val="00057D99"/>
    <w:rsid w:val="00060043"/>
    <w:rsid w:val="00060301"/>
    <w:rsid w:val="00060751"/>
    <w:rsid w:val="00060A07"/>
    <w:rsid w:val="00060C99"/>
    <w:rsid w:val="0006148C"/>
    <w:rsid w:val="000638B6"/>
    <w:rsid w:val="000649FA"/>
    <w:rsid w:val="00065264"/>
    <w:rsid w:val="00065EC3"/>
    <w:rsid w:val="0006667C"/>
    <w:rsid w:val="00067D20"/>
    <w:rsid w:val="00070821"/>
    <w:rsid w:val="00070E84"/>
    <w:rsid w:val="000714EF"/>
    <w:rsid w:val="000720BE"/>
    <w:rsid w:val="000722BC"/>
    <w:rsid w:val="00072732"/>
    <w:rsid w:val="00072ACD"/>
    <w:rsid w:val="00072E33"/>
    <w:rsid w:val="0007330C"/>
    <w:rsid w:val="00073765"/>
    <w:rsid w:val="00074929"/>
    <w:rsid w:val="00074AD7"/>
    <w:rsid w:val="00074C9B"/>
    <w:rsid w:val="00075911"/>
    <w:rsid w:val="00075DBA"/>
    <w:rsid w:val="00076A56"/>
    <w:rsid w:val="00076DD5"/>
    <w:rsid w:val="00080361"/>
    <w:rsid w:val="0008036A"/>
    <w:rsid w:val="000817F7"/>
    <w:rsid w:val="000817FF"/>
    <w:rsid w:val="00081A6B"/>
    <w:rsid w:val="00082416"/>
    <w:rsid w:val="00082BBF"/>
    <w:rsid w:val="00082C90"/>
    <w:rsid w:val="00083C4A"/>
    <w:rsid w:val="0008520A"/>
    <w:rsid w:val="000853DB"/>
    <w:rsid w:val="0008721C"/>
    <w:rsid w:val="0008758F"/>
    <w:rsid w:val="0009014A"/>
    <w:rsid w:val="00090284"/>
    <w:rsid w:val="00090759"/>
    <w:rsid w:val="00090D03"/>
    <w:rsid w:val="00091347"/>
    <w:rsid w:val="00091513"/>
    <w:rsid w:val="00091FD1"/>
    <w:rsid w:val="00092417"/>
    <w:rsid w:val="000929AD"/>
    <w:rsid w:val="00092B04"/>
    <w:rsid w:val="00092CB0"/>
    <w:rsid w:val="00092EB0"/>
    <w:rsid w:val="000935FA"/>
    <w:rsid w:val="000938F1"/>
    <w:rsid w:val="00094144"/>
    <w:rsid w:val="00094BF7"/>
    <w:rsid w:val="00095908"/>
    <w:rsid w:val="00095D18"/>
    <w:rsid w:val="00095FE3"/>
    <w:rsid w:val="0009620E"/>
    <w:rsid w:val="0009696E"/>
    <w:rsid w:val="00096D4C"/>
    <w:rsid w:val="00097A6E"/>
    <w:rsid w:val="000A0D6B"/>
    <w:rsid w:val="000A1A5D"/>
    <w:rsid w:val="000A1CA5"/>
    <w:rsid w:val="000A3416"/>
    <w:rsid w:val="000A396F"/>
    <w:rsid w:val="000A3B7F"/>
    <w:rsid w:val="000A3EA4"/>
    <w:rsid w:val="000A46FE"/>
    <w:rsid w:val="000A4FBC"/>
    <w:rsid w:val="000A5A7B"/>
    <w:rsid w:val="000A68F6"/>
    <w:rsid w:val="000A74C6"/>
    <w:rsid w:val="000B007D"/>
    <w:rsid w:val="000B0BD9"/>
    <w:rsid w:val="000B1D11"/>
    <w:rsid w:val="000B249B"/>
    <w:rsid w:val="000B262D"/>
    <w:rsid w:val="000B28EC"/>
    <w:rsid w:val="000B2B8C"/>
    <w:rsid w:val="000B445F"/>
    <w:rsid w:val="000B4745"/>
    <w:rsid w:val="000B4B00"/>
    <w:rsid w:val="000B535D"/>
    <w:rsid w:val="000B5A13"/>
    <w:rsid w:val="000B609D"/>
    <w:rsid w:val="000B634A"/>
    <w:rsid w:val="000B64B7"/>
    <w:rsid w:val="000B65E4"/>
    <w:rsid w:val="000B7378"/>
    <w:rsid w:val="000C02CE"/>
    <w:rsid w:val="000C0821"/>
    <w:rsid w:val="000C102C"/>
    <w:rsid w:val="000C1B7C"/>
    <w:rsid w:val="000C265A"/>
    <w:rsid w:val="000C3035"/>
    <w:rsid w:val="000C43A2"/>
    <w:rsid w:val="000C47A4"/>
    <w:rsid w:val="000C5992"/>
    <w:rsid w:val="000C602D"/>
    <w:rsid w:val="000C613F"/>
    <w:rsid w:val="000C7063"/>
    <w:rsid w:val="000C760C"/>
    <w:rsid w:val="000C7972"/>
    <w:rsid w:val="000C7CFB"/>
    <w:rsid w:val="000D0110"/>
    <w:rsid w:val="000D0AD7"/>
    <w:rsid w:val="000D0B89"/>
    <w:rsid w:val="000D127A"/>
    <w:rsid w:val="000D143F"/>
    <w:rsid w:val="000D14D2"/>
    <w:rsid w:val="000D1735"/>
    <w:rsid w:val="000D329C"/>
    <w:rsid w:val="000D3CEF"/>
    <w:rsid w:val="000D3FEC"/>
    <w:rsid w:val="000D4FB2"/>
    <w:rsid w:val="000D582E"/>
    <w:rsid w:val="000D59E6"/>
    <w:rsid w:val="000E0082"/>
    <w:rsid w:val="000E03F2"/>
    <w:rsid w:val="000E0925"/>
    <w:rsid w:val="000E093C"/>
    <w:rsid w:val="000E2572"/>
    <w:rsid w:val="000E29A9"/>
    <w:rsid w:val="000E334E"/>
    <w:rsid w:val="000E3922"/>
    <w:rsid w:val="000E4BA1"/>
    <w:rsid w:val="000E536E"/>
    <w:rsid w:val="000E56C1"/>
    <w:rsid w:val="000E58EC"/>
    <w:rsid w:val="000E6200"/>
    <w:rsid w:val="000E64D8"/>
    <w:rsid w:val="000E6ED4"/>
    <w:rsid w:val="000E7F7A"/>
    <w:rsid w:val="000F0E59"/>
    <w:rsid w:val="000F168F"/>
    <w:rsid w:val="000F1C43"/>
    <w:rsid w:val="000F2C50"/>
    <w:rsid w:val="000F448B"/>
    <w:rsid w:val="000F523E"/>
    <w:rsid w:val="000F599F"/>
    <w:rsid w:val="000F614A"/>
    <w:rsid w:val="000F6456"/>
    <w:rsid w:val="000F72FC"/>
    <w:rsid w:val="000F76DD"/>
    <w:rsid w:val="00101027"/>
    <w:rsid w:val="00101D77"/>
    <w:rsid w:val="00102C96"/>
    <w:rsid w:val="00102F9D"/>
    <w:rsid w:val="001045E3"/>
    <w:rsid w:val="00104DC6"/>
    <w:rsid w:val="00105126"/>
    <w:rsid w:val="00105D6A"/>
    <w:rsid w:val="001064D8"/>
    <w:rsid w:val="00107346"/>
    <w:rsid w:val="001073D4"/>
    <w:rsid w:val="00110433"/>
    <w:rsid w:val="00110762"/>
    <w:rsid w:val="00110783"/>
    <w:rsid w:val="00110C22"/>
    <w:rsid w:val="001117F7"/>
    <w:rsid w:val="00111D79"/>
    <w:rsid w:val="00112688"/>
    <w:rsid w:val="001128F6"/>
    <w:rsid w:val="00113055"/>
    <w:rsid w:val="001139EF"/>
    <w:rsid w:val="00113ACE"/>
    <w:rsid w:val="00113E54"/>
    <w:rsid w:val="001146DE"/>
    <w:rsid w:val="0011480F"/>
    <w:rsid w:val="00116745"/>
    <w:rsid w:val="001176FC"/>
    <w:rsid w:val="001204EC"/>
    <w:rsid w:val="0012121A"/>
    <w:rsid w:val="00122782"/>
    <w:rsid w:val="00122F46"/>
    <w:rsid w:val="00123926"/>
    <w:rsid w:val="0012514A"/>
    <w:rsid w:val="00125B27"/>
    <w:rsid w:val="00125F63"/>
    <w:rsid w:val="0012630C"/>
    <w:rsid w:val="00127CB2"/>
    <w:rsid w:val="00127F72"/>
    <w:rsid w:val="001306DD"/>
    <w:rsid w:val="00130823"/>
    <w:rsid w:val="00130D18"/>
    <w:rsid w:val="001321E4"/>
    <w:rsid w:val="00132285"/>
    <w:rsid w:val="00132B79"/>
    <w:rsid w:val="0013317F"/>
    <w:rsid w:val="001338B4"/>
    <w:rsid w:val="00133C6E"/>
    <w:rsid w:val="00133F3D"/>
    <w:rsid w:val="001342BB"/>
    <w:rsid w:val="00136D6C"/>
    <w:rsid w:val="00137136"/>
    <w:rsid w:val="00137275"/>
    <w:rsid w:val="001411D1"/>
    <w:rsid w:val="001421B9"/>
    <w:rsid w:val="00142996"/>
    <w:rsid w:val="001430CE"/>
    <w:rsid w:val="001434CD"/>
    <w:rsid w:val="00143724"/>
    <w:rsid w:val="00143CAB"/>
    <w:rsid w:val="001441E8"/>
    <w:rsid w:val="00144241"/>
    <w:rsid w:val="00144706"/>
    <w:rsid w:val="00145180"/>
    <w:rsid w:val="00145B55"/>
    <w:rsid w:val="00146A05"/>
    <w:rsid w:val="00146D19"/>
    <w:rsid w:val="00146D1D"/>
    <w:rsid w:val="00147F19"/>
    <w:rsid w:val="0015208D"/>
    <w:rsid w:val="00152CFB"/>
    <w:rsid w:val="00153721"/>
    <w:rsid w:val="00153B4A"/>
    <w:rsid w:val="001541B6"/>
    <w:rsid w:val="00154461"/>
    <w:rsid w:val="00154C0F"/>
    <w:rsid w:val="00154FCE"/>
    <w:rsid w:val="0015542A"/>
    <w:rsid w:val="0015594A"/>
    <w:rsid w:val="0015594B"/>
    <w:rsid w:val="00156C07"/>
    <w:rsid w:val="00157663"/>
    <w:rsid w:val="00157B96"/>
    <w:rsid w:val="001600F3"/>
    <w:rsid w:val="0016067C"/>
    <w:rsid w:val="00160988"/>
    <w:rsid w:val="00162519"/>
    <w:rsid w:val="00162C7A"/>
    <w:rsid w:val="001632AE"/>
    <w:rsid w:val="00163E66"/>
    <w:rsid w:val="00163F77"/>
    <w:rsid w:val="00164808"/>
    <w:rsid w:val="00165BBC"/>
    <w:rsid w:val="00165E9C"/>
    <w:rsid w:val="00166F43"/>
    <w:rsid w:val="00167C80"/>
    <w:rsid w:val="0017024D"/>
    <w:rsid w:val="00171D96"/>
    <w:rsid w:val="00172012"/>
    <w:rsid w:val="0017210E"/>
    <w:rsid w:val="00172324"/>
    <w:rsid w:val="001724C6"/>
    <w:rsid w:val="00173D2C"/>
    <w:rsid w:val="00174324"/>
    <w:rsid w:val="0017484A"/>
    <w:rsid w:val="001759A4"/>
    <w:rsid w:val="00176367"/>
    <w:rsid w:val="00177238"/>
    <w:rsid w:val="00177456"/>
    <w:rsid w:val="00180776"/>
    <w:rsid w:val="001811B6"/>
    <w:rsid w:val="00181741"/>
    <w:rsid w:val="001822B7"/>
    <w:rsid w:val="00182A67"/>
    <w:rsid w:val="00183B7B"/>
    <w:rsid w:val="00183C94"/>
    <w:rsid w:val="00184E0F"/>
    <w:rsid w:val="001858E0"/>
    <w:rsid w:val="00185BB9"/>
    <w:rsid w:val="00185CE8"/>
    <w:rsid w:val="00186F26"/>
    <w:rsid w:val="00187997"/>
    <w:rsid w:val="001900A1"/>
    <w:rsid w:val="00190538"/>
    <w:rsid w:val="00190BD2"/>
    <w:rsid w:val="00190F9F"/>
    <w:rsid w:val="001915B6"/>
    <w:rsid w:val="00191871"/>
    <w:rsid w:val="001918CE"/>
    <w:rsid w:val="00191FE9"/>
    <w:rsid w:val="001924C2"/>
    <w:rsid w:val="00192BA7"/>
    <w:rsid w:val="00192E51"/>
    <w:rsid w:val="001931FE"/>
    <w:rsid w:val="0019329E"/>
    <w:rsid w:val="00193CCD"/>
    <w:rsid w:val="00193D2F"/>
    <w:rsid w:val="001940E2"/>
    <w:rsid w:val="00194ABF"/>
    <w:rsid w:val="00194C5F"/>
    <w:rsid w:val="00194D4E"/>
    <w:rsid w:val="00194EA1"/>
    <w:rsid w:val="0019649A"/>
    <w:rsid w:val="00196C51"/>
    <w:rsid w:val="00197529"/>
    <w:rsid w:val="001976AB"/>
    <w:rsid w:val="001A016C"/>
    <w:rsid w:val="001A0454"/>
    <w:rsid w:val="001A0827"/>
    <w:rsid w:val="001A1AAA"/>
    <w:rsid w:val="001A2C6A"/>
    <w:rsid w:val="001A3332"/>
    <w:rsid w:val="001A3791"/>
    <w:rsid w:val="001A3CCB"/>
    <w:rsid w:val="001A4160"/>
    <w:rsid w:val="001A4259"/>
    <w:rsid w:val="001A432F"/>
    <w:rsid w:val="001A4ABD"/>
    <w:rsid w:val="001A514C"/>
    <w:rsid w:val="001A537D"/>
    <w:rsid w:val="001A56D3"/>
    <w:rsid w:val="001A58BB"/>
    <w:rsid w:val="001A5F62"/>
    <w:rsid w:val="001A62F8"/>
    <w:rsid w:val="001A6620"/>
    <w:rsid w:val="001A6B15"/>
    <w:rsid w:val="001A6E71"/>
    <w:rsid w:val="001A70FF"/>
    <w:rsid w:val="001A7B55"/>
    <w:rsid w:val="001B03B5"/>
    <w:rsid w:val="001B09DC"/>
    <w:rsid w:val="001B1014"/>
    <w:rsid w:val="001B231E"/>
    <w:rsid w:val="001B4010"/>
    <w:rsid w:val="001B43C8"/>
    <w:rsid w:val="001B4493"/>
    <w:rsid w:val="001B485C"/>
    <w:rsid w:val="001B5155"/>
    <w:rsid w:val="001B54CF"/>
    <w:rsid w:val="001B60A2"/>
    <w:rsid w:val="001B61BF"/>
    <w:rsid w:val="001B632D"/>
    <w:rsid w:val="001B63CE"/>
    <w:rsid w:val="001B6DB3"/>
    <w:rsid w:val="001B6ED9"/>
    <w:rsid w:val="001B70A7"/>
    <w:rsid w:val="001C0CED"/>
    <w:rsid w:val="001C111F"/>
    <w:rsid w:val="001C1E2F"/>
    <w:rsid w:val="001C203B"/>
    <w:rsid w:val="001C24A6"/>
    <w:rsid w:val="001C298A"/>
    <w:rsid w:val="001C2EFD"/>
    <w:rsid w:val="001C365B"/>
    <w:rsid w:val="001C37F2"/>
    <w:rsid w:val="001C418A"/>
    <w:rsid w:val="001C4AAE"/>
    <w:rsid w:val="001C6823"/>
    <w:rsid w:val="001C6826"/>
    <w:rsid w:val="001C6960"/>
    <w:rsid w:val="001C7DCA"/>
    <w:rsid w:val="001D0086"/>
    <w:rsid w:val="001D0AC7"/>
    <w:rsid w:val="001D0F16"/>
    <w:rsid w:val="001D19C5"/>
    <w:rsid w:val="001D2165"/>
    <w:rsid w:val="001D22EA"/>
    <w:rsid w:val="001D2F70"/>
    <w:rsid w:val="001D3A3F"/>
    <w:rsid w:val="001D3FD3"/>
    <w:rsid w:val="001D55AD"/>
    <w:rsid w:val="001D5CB2"/>
    <w:rsid w:val="001D6DA0"/>
    <w:rsid w:val="001D6DA9"/>
    <w:rsid w:val="001D7580"/>
    <w:rsid w:val="001D793F"/>
    <w:rsid w:val="001D7EFB"/>
    <w:rsid w:val="001E082B"/>
    <w:rsid w:val="001E091E"/>
    <w:rsid w:val="001E0D9D"/>
    <w:rsid w:val="001E1010"/>
    <w:rsid w:val="001E27A3"/>
    <w:rsid w:val="001E29EC"/>
    <w:rsid w:val="001E2E54"/>
    <w:rsid w:val="001E2F6C"/>
    <w:rsid w:val="001E37E0"/>
    <w:rsid w:val="001E494D"/>
    <w:rsid w:val="001E5EDA"/>
    <w:rsid w:val="001E6335"/>
    <w:rsid w:val="001E6371"/>
    <w:rsid w:val="001E6D61"/>
    <w:rsid w:val="001E750A"/>
    <w:rsid w:val="001E7A9B"/>
    <w:rsid w:val="001E7F28"/>
    <w:rsid w:val="001F0272"/>
    <w:rsid w:val="001F056A"/>
    <w:rsid w:val="001F1B08"/>
    <w:rsid w:val="001F23A3"/>
    <w:rsid w:val="001F23BC"/>
    <w:rsid w:val="001F3418"/>
    <w:rsid w:val="001F35A9"/>
    <w:rsid w:val="001F39BB"/>
    <w:rsid w:val="001F407D"/>
    <w:rsid w:val="001F4108"/>
    <w:rsid w:val="001F424E"/>
    <w:rsid w:val="001F4681"/>
    <w:rsid w:val="001F5428"/>
    <w:rsid w:val="001F5460"/>
    <w:rsid w:val="001F5EE5"/>
    <w:rsid w:val="001F7301"/>
    <w:rsid w:val="00200AF6"/>
    <w:rsid w:val="00200C61"/>
    <w:rsid w:val="0020127C"/>
    <w:rsid w:val="0020153C"/>
    <w:rsid w:val="00202791"/>
    <w:rsid w:val="0020321F"/>
    <w:rsid w:val="00203F85"/>
    <w:rsid w:val="0020510A"/>
    <w:rsid w:val="00205E0C"/>
    <w:rsid w:val="0020703B"/>
    <w:rsid w:val="002100AF"/>
    <w:rsid w:val="002108CE"/>
    <w:rsid w:val="0021155A"/>
    <w:rsid w:val="00211FFA"/>
    <w:rsid w:val="002121D9"/>
    <w:rsid w:val="00212BA0"/>
    <w:rsid w:val="00213164"/>
    <w:rsid w:val="002134B7"/>
    <w:rsid w:val="002137BA"/>
    <w:rsid w:val="00213B3C"/>
    <w:rsid w:val="00214AF0"/>
    <w:rsid w:val="00214D1E"/>
    <w:rsid w:val="00215748"/>
    <w:rsid w:val="00215D6E"/>
    <w:rsid w:val="002161E7"/>
    <w:rsid w:val="00216216"/>
    <w:rsid w:val="00216477"/>
    <w:rsid w:val="002165ED"/>
    <w:rsid w:val="00216A9F"/>
    <w:rsid w:val="00216AE8"/>
    <w:rsid w:val="002177C4"/>
    <w:rsid w:val="002178A3"/>
    <w:rsid w:val="00217CA2"/>
    <w:rsid w:val="002220EC"/>
    <w:rsid w:val="002225B3"/>
    <w:rsid w:val="00222683"/>
    <w:rsid w:val="00222A55"/>
    <w:rsid w:val="00223F85"/>
    <w:rsid w:val="002241B4"/>
    <w:rsid w:val="002247E6"/>
    <w:rsid w:val="00224907"/>
    <w:rsid w:val="002251A5"/>
    <w:rsid w:val="002252ED"/>
    <w:rsid w:val="00225E2F"/>
    <w:rsid w:val="002266B2"/>
    <w:rsid w:val="00226B37"/>
    <w:rsid w:val="00226ECA"/>
    <w:rsid w:val="00227A92"/>
    <w:rsid w:val="00227CD2"/>
    <w:rsid w:val="00230541"/>
    <w:rsid w:val="00231792"/>
    <w:rsid w:val="00231980"/>
    <w:rsid w:val="00231FE5"/>
    <w:rsid w:val="0023216A"/>
    <w:rsid w:val="00232263"/>
    <w:rsid w:val="002325AA"/>
    <w:rsid w:val="002337E6"/>
    <w:rsid w:val="00233FC7"/>
    <w:rsid w:val="002345FC"/>
    <w:rsid w:val="00235227"/>
    <w:rsid w:val="002352F6"/>
    <w:rsid w:val="00235516"/>
    <w:rsid w:val="00235BAC"/>
    <w:rsid w:val="0023604D"/>
    <w:rsid w:val="00236418"/>
    <w:rsid w:val="00237272"/>
    <w:rsid w:val="002409EB"/>
    <w:rsid w:val="00241C45"/>
    <w:rsid w:val="00241F9A"/>
    <w:rsid w:val="0024244A"/>
    <w:rsid w:val="0024381A"/>
    <w:rsid w:val="00243988"/>
    <w:rsid w:val="002439BA"/>
    <w:rsid w:val="00243C29"/>
    <w:rsid w:val="00244D78"/>
    <w:rsid w:val="00245958"/>
    <w:rsid w:val="0024761F"/>
    <w:rsid w:val="00247CC1"/>
    <w:rsid w:val="00247EFC"/>
    <w:rsid w:val="00250F34"/>
    <w:rsid w:val="00250FE7"/>
    <w:rsid w:val="002512F7"/>
    <w:rsid w:val="002513E5"/>
    <w:rsid w:val="002525A8"/>
    <w:rsid w:val="0025275E"/>
    <w:rsid w:val="00252CED"/>
    <w:rsid w:val="0025328E"/>
    <w:rsid w:val="002535FA"/>
    <w:rsid w:val="00253975"/>
    <w:rsid w:val="002545F0"/>
    <w:rsid w:val="00254BC2"/>
    <w:rsid w:val="00255352"/>
    <w:rsid w:val="00255922"/>
    <w:rsid w:val="00255FA4"/>
    <w:rsid w:val="002575C5"/>
    <w:rsid w:val="00257A03"/>
    <w:rsid w:val="00257E76"/>
    <w:rsid w:val="002600E6"/>
    <w:rsid w:val="0026037A"/>
    <w:rsid w:val="00262213"/>
    <w:rsid w:val="0026442C"/>
    <w:rsid w:val="002655AB"/>
    <w:rsid w:val="00266478"/>
    <w:rsid w:val="00266B10"/>
    <w:rsid w:val="00267561"/>
    <w:rsid w:val="00271151"/>
    <w:rsid w:val="00271ED3"/>
    <w:rsid w:val="002722D7"/>
    <w:rsid w:val="00272688"/>
    <w:rsid w:val="002731BB"/>
    <w:rsid w:val="00273C5F"/>
    <w:rsid w:val="00274B4D"/>
    <w:rsid w:val="002750ED"/>
    <w:rsid w:val="00276214"/>
    <w:rsid w:val="002764A2"/>
    <w:rsid w:val="002764C9"/>
    <w:rsid w:val="00276A32"/>
    <w:rsid w:val="00276B4E"/>
    <w:rsid w:val="00280000"/>
    <w:rsid w:val="002823BA"/>
    <w:rsid w:val="00282E18"/>
    <w:rsid w:val="00282E59"/>
    <w:rsid w:val="002830FD"/>
    <w:rsid w:val="0028366A"/>
    <w:rsid w:val="00283827"/>
    <w:rsid w:val="00283BEF"/>
    <w:rsid w:val="00284080"/>
    <w:rsid w:val="00284C7C"/>
    <w:rsid w:val="00284CC1"/>
    <w:rsid w:val="00284F7B"/>
    <w:rsid w:val="0028553B"/>
    <w:rsid w:val="00286AD1"/>
    <w:rsid w:val="00286C34"/>
    <w:rsid w:val="00287842"/>
    <w:rsid w:val="00287FDB"/>
    <w:rsid w:val="00290083"/>
    <w:rsid w:val="00290409"/>
    <w:rsid w:val="002907C7"/>
    <w:rsid w:val="002908CB"/>
    <w:rsid w:val="0029189C"/>
    <w:rsid w:val="00291A25"/>
    <w:rsid w:val="00292617"/>
    <w:rsid w:val="002932F5"/>
    <w:rsid w:val="0029463A"/>
    <w:rsid w:val="00294EFF"/>
    <w:rsid w:val="002958E7"/>
    <w:rsid w:val="0029658F"/>
    <w:rsid w:val="002973D9"/>
    <w:rsid w:val="002A0AF6"/>
    <w:rsid w:val="002A0F77"/>
    <w:rsid w:val="002A1929"/>
    <w:rsid w:val="002A3377"/>
    <w:rsid w:val="002A44A8"/>
    <w:rsid w:val="002A454B"/>
    <w:rsid w:val="002A46D5"/>
    <w:rsid w:val="002A4A70"/>
    <w:rsid w:val="002A4CE7"/>
    <w:rsid w:val="002A54A1"/>
    <w:rsid w:val="002A6466"/>
    <w:rsid w:val="002A6CCD"/>
    <w:rsid w:val="002B0996"/>
    <w:rsid w:val="002B09C0"/>
    <w:rsid w:val="002B0D89"/>
    <w:rsid w:val="002B1AD9"/>
    <w:rsid w:val="002B23F5"/>
    <w:rsid w:val="002B329F"/>
    <w:rsid w:val="002B4CA4"/>
    <w:rsid w:val="002B76B3"/>
    <w:rsid w:val="002B775E"/>
    <w:rsid w:val="002B7BC8"/>
    <w:rsid w:val="002C041F"/>
    <w:rsid w:val="002C068C"/>
    <w:rsid w:val="002C1C99"/>
    <w:rsid w:val="002C222C"/>
    <w:rsid w:val="002C35D2"/>
    <w:rsid w:val="002C4141"/>
    <w:rsid w:val="002C4430"/>
    <w:rsid w:val="002C4946"/>
    <w:rsid w:val="002C4A01"/>
    <w:rsid w:val="002C5ABF"/>
    <w:rsid w:val="002C5F54"/>
    <w:rsid w:val="002C69B8"/>
    <w:rsid w:val="002C6F6C"/>
    <w:rsid w:val="002C71DB"/>
    <w:rsid w:val="002C7349"/>
    <w:rsid w:val="002C7812"/>
    <w:rsid w:val="002C7A90"/>
    <w:rsid w:val="002C7B30"/>
    <w:rsid w:val="002D07A3"/>
    <w:rsid w:val="002D0B75"/>
    <w:rsid w:val="002D0F9E"/>
    <w:rsid w:val="002D1020"/>
    <w:rsid w:val="002D1B0A"/>
    <w:rsid w:val="002D1E99"/>
    <w:rsid w:val="002D3015"/>
    <w:rsid w:val="002D4ABE"/>
    <w:rsid w:val="002D4AC9"/>
    <w:rsid w:val="002D4D0A"/>
    <w:rsid w:val="002D5010"/>
    <w:rsid w:val="002D5414"/>
    <w:rsid w:val="002D5D2A"/>
    <w:rsid w:val="002D6302"/>
    <w:rsid w:val="002D6329"/>
    <w:rsid w:val="002D67BA"/>
    <w:rsid w:val="002D7C4A"/>
    <w:rsid w:val="002E0133"/>
    <w:rsid w:val="002E0889"/>
    <w:rsid w:val="002E14C8"/>
    <w:rsid w:val="002E1BC3"/>
    <w:rsid w:val="002E23E3"/>
    <w:rsid w:val="002E25F8"/>
    <w:rsid w:val="002E2D07"/>
    <w:rsid w:val="002E437F"/>
    <w:rsid w:val="002E4977"/>
    <w:rsid w:val="002E4F06"/>
    <w:rsid w:val="002E5064"/>
    <w:rsid w:val="002E60BF"/>
    <w:rsid w:val="002E70E3"/>
    <w:rsid w:val="002F103E"/>
    <w:rsid w:val="002F105A"/>
    <w:rsid w:val="002F10D0"/>
    <w:rsid w:val="002F11EB"/>
    <w:rsid w:val="002F1437"/>
    <w:rsid w:val="002F2752"/>
    <w:rsid w:val="002F2A5F"/>
    <w:rsid w:val="002F34A5"/>
    <w:rsid w:val="002F392C"/>
    <w:rsid w:val="002F5DF8"/>
    <w:rsid w:val="002F5E2A"/>
    <w:rsid w:val="002F696E"/>
    <w:rsid w:val="002F699B"/>
    <w:rsid w:val="002F69EF"/>
    <w:rsid w:val="002F799F"/>
    <w:rsid w:val="002F7BD6"/>
    <w:rsid w:val="002F7E8F"/>
    <w:rsid w:val="0030168E"/>
    <w:rsid w:val="00301A80"/>
    <w:rsid w:val="0030204F"/>
    <w:rsid w:val="0030349E"/>
    <w:rsid w:val="003034B4"/>
    <w:rsid w:val="00304180"/>
    <w:rsid w:val="00304185"/>
    <w:rsid w:val="00304DC9"/>
    <w:rsid w:val="00304E84"/>
    <w:rsid w:val="003050EE"/>
    <w:rsid w:val="00306A1A"/>
    <w:rsid w:val="00306A53"/>
    <w:rsid w:val="00306EEF"/>
    <w:rsid w:val="00307B74"/>
    <w:rsid w:val="00307C7B"/>
    <w:rsid w:val="00307C81"/>
    <w:rsid w:val="003103D1"/>
    <w:rsid w:val="003105A3"/>
    <w:rsid w:val="00311AF7"/>
    <w:rsid w:val="00311F48"/>
    <w:rsid w:val="003122B1"/>
    <w:rsid w:val="00312CDF"/>
    <w:rsid w:val="00312D08"/>
    <w:rsid w:val="00312F0D"/>
    <w:rsid w:val="00313646"/>
    <w:rsid w:val="00314B06"/>
    <w:rsid w:val="00315207"/>
    <w:rsid w:val="0031569E"/>
    <w:rsid w:val="00315980"/>
    <w:rsid w:val="00315E9F"/>
    <w:rsid w:val="00316228"/>
    <w:rsid w:val="00316A40"/>
    <w:rsid w:val="00316D48"/>
    <w:rsid w:val="00320811"/>
    <w:rsid w:val="0032133A"/>
    <w:rsid w:val="00321399"/>
    <w:rsid w:val="003223C3"/>
    <w:rsid w:val="00322648"/>
    <w:rsid w:val="00323150"/>
    <w:rsid w:val="00325BB1"/>
    <w:rsid w:val="00325DCA"/>
    <w:rsid w:val="00325FD6"/>
    <w:rsid w:val="00330830"/>
    <w:rsid w:val="00330A24"/>
    <w:rsid w:val="00332047"/>
    <w:rsid w:val="003322D7"/>
    <w:rsid w:val="003325CA"/>
    <w:rsid w:val="003348E2"/>
    <w:rsid w:val="00334C3A"/>
    <w:rsid w:val="003358EE"/>
    <w:rsid w:val="00336F93"/>
    <w:rsid w:val="003370CA"/>
    <w:rsid w:val="003373FE"/>
    <w:rsid w:val="00337B6E"/>
    <w:rsid w:val="00341002"/>
    <w:rsid w:val="0034113E"/>
    <w:rsid w:val="003413AC"/>
    <w:rsid w:val="0034140B"/>
    <w:rsid w:val="003417BE"/>
    <w:rsid w:val="00341A5C"/>
    <w:rsid w:val="00341FAF"/>
    <w:rsid w:val="0034337C"/>
    <w:rsid w:val="003459B4"/>
    <w:rsid w:val="0034698F"/>
    <w:rsid w:val="00350884"/>
    <w:rsid w:val="003508B2"/>
    <w:rsid w:val="003517BB"/>
    <w:rsid w:val="003521B9"/>
    <w:rsid w:val="003524D2"/>
    <w:rsid w:val="00352597"/>
    <w:rsid w:val="00352A71"/>
    <w:rsid w:val="00353418"/>
    <w:rsid w:val="00353AF5"/>
    <w:rsid w:val="00355B50"/>
    <w:rsid w:val="00356A45"/>
    <w:rsid w:val="00357156"/>
    <w:rsid w:val="003578EB"/>
    <w:rsid w:val="00357D1D"/>
    <w:rsid w:val="00357D8D"/>
    <w:rsid w:val="00360471"/>
    <w:rsid w:val="003619CD"/>
    <w:rsid w:val="0036216D"/>
    <w:rsid w:val="00362A46"/>
    <w:rsid w:val="00362F3A"/>
    <w:rsid w:val="003638B2"/>
    <w:rsid w:val="00363F3E"/>
    <w:rsid w:val="00364461"/>
    <w:rsid w:val="00364CD2"/>
    <w:rsid w:val="00364EB4"/>
    <w:rsid w:val="003651A8"/>
    <w:rsid w:val="00372CEC"/>
    <w:rsid w:val="003738D8"/>
    <w:rsid w:val="00375B49"/>
    <w:rsid w:val="003762DA"/>
    <w:rsid w:val="00376931"/>
    <w:rsid w:val="00376CB7"/>
    <w:rsid w:val="00376ED3"/>
    <w:rsid w:val="00377295"/>
    <w:rsid w:val="003773E6"/>
    <w:rsid w:val="00377C23"/>
    <w:rsid w:val="00377C3A"/>
    <w:rsid w:val="00380BBA"/>
    <w:rsid w:val="0038195B"/>
    <w:rsid w:val="003822B4"/>
    <w:rsid w:val="003824DC"/>
    <w:rsid w:val="00382ECA"/>
    <w:rsid w:val="003832D4"/>
    <w:rsid w:val="00383C45"/>
    <w:rsid w:val="003841B9"/>
    <w:rsid w:val="00384450"/>
    <w:rsid w:val="00384691"/>
    <w:rsid w:val="00384E7E"/>
    <w:rsid w:val="00385287"/>
    <w:rsid w:val="00385F81"/>
    <w:rsid w:val="003870A3"/>
    <w:rsid w:val="003902E5"/>
    <w:rsid w:val="00390731"/>
    <w:rsid w:val="00390BB9"/>
    <w:rsid w:val="00391630"/>
    <w:rsid w:val="00392812"/>
    <w:rsid w:val="0039481D"/>
    <w:rsid w:val="00394EBD"/>
    <w:rsid w:val="003954EE"/>
    <w:rsid w:val="00395DDC"/>
    <w:rsid w:val="00396951"/>
    <w:rsid w:val="00396F2A"/>
    <w:rsid w:val="003970E5"/>
    <w:rsid w:val="003974CE"/>
    <w:rsid w:val="00397CEA"/>
    <w:rsid w:val="003A0237"/>
    <w:rsid w:val="003A1676"/>
    <w:rsid w:val="003A16F0"/>
    <w:rsid w:val="003A170F"/>
    <w:rsid w:val="003A2206"/>
    <w:rsid w:val="003A3591"/>
    <w:rsid w:val="003A42FE"/>
    <w:rsid w:val="003A47AE"/>
    <w:rsid w:val="003A4B41"/>
    <w:rsid w:val="003A4E8B"/>
    <w:rsid w:val="003A5BD7"/>
    <w:rsid w:val="003A618E"/>
    <w:rsid w:val="003A6D34"/>
    <w:rsid w:val="003A6D7F"/>
    <w:rsid w:val="003A740D"/>
    <w:rsid w:val="003A78B7"/>
    <w:rsid w:val="003B0585"/>
    <w:rsid w:val="003B0592"/>
    <w:rsid w:val="003B16B8"/>
    <w:rsid w:val="003B1D5B"/>
    <w:rsid w:val="003B23DB"/>
    <w:rsid w:val="003B2D4E"/>
    <w:rsid w:val="003B3739"/>
    <w:rsid w:val="003B489B"/>
    <w:rsid w:val="003B4BA1"/>
    <w:rsid w:val="003B4CCD"/>
    <w:rsid w:val="003B4DEF"/>
    <w:rsid w:val="003B59E1"/>
    <w:rsid w:val="003B5A51"/>
    <w:rsid w:val="003B5AF0"/>
    <w:rsid w:val="003B6100"/>
    <w:rsid w:val="003B616D"/>
    <w:rsid w:val="003B661E"/>
    <w:rsid w:val="003B6780"/>
    <w:rsid w:val="003B7077"/>
    <w:rsid w:val="003B7FB8"/>
    <w:rsid w:val="003C050B"/>
    <w:rsid w:val="003C0659"/>
    <w:rsid w:val="003C0F23"/>
    <w:rsid w:val="003C12F1"/>
    <w:rsid w:val="003C2F63"/>
    <w:rsid w:val="003C3564"/>
    <w:rsid w:val="003C39B8"/>
    <w:rsid w:val="003C3EEC"/>
    <w:rsid w:val="003C49E3"/>
    <w:rsid w:val="003C4D8D"/>
    <w:rsid w:val="003C58D9"/>
    <w:rsid w:val="003C7013"/>
    <w:rsid w:val="003D0948"/>
    <w:rsid w:val="003D268E"/>
    <w:rsid w:val="003D2D62"/>
    <w:rsid w:val="003D2FED"/>
    <w:rsid w:val="003D3EEE"/>
    <w:rsid w:val="003D4871"/>
    <w:rsid w:val="003D59BE"/>
    <w:rsid w:val="003D6F6E"/>
    <w:rsid w:val="003D7A97"/>
    <w:rsid w:val="003E0282"/>
    <w:rsid w:val="003E1BD3"/>
    <w:rsid w:val="003E251B"/>
    <w:rsid w:val="003E2D76"/>
    <w:rsid w:val="003E3783"/>
    <w:rsid w:val="003E3939"/>
    <w:rsid w:val="003E5586"/>
    <w:rsid w:val="003E5B6D"/>
    <w:rsid w:val="003E5E74"/>
    <w:rsid w:val="003E70EF"/>
    <w:rsid w:val="003F0E64"/>
    <w:rsid w:val="003F1264"/>
    <w:rsid w:val="003F180A"/>
    <w:rsid w:val="003F27C7"/>
    <w:rsid w:val="003F4009"/>
    <w:rsid w:val="003F4A54"/>
    <w:rsid w:val="003F5433"/>
    <w:rsid w:val="003F7397"/>
    <w:rsid w:val="003F7B9C"/>
    <w:rsid w:val="003F7E0B"/>
    <w:rsid w:val="00400A14"/>
    <w:rsid w:val="00401FD0"/>
    <w:rsid w:val="0040238B"/>
    <w:rsid w:val="004030F5"/>
    <w:rsid w:val="00403699"/>
    <w:rsid w:val="004036C5"/>
    <w:rsid w:val="00403C42"/>
    <w:rsid w:val="004044D1"/>
    <w:rsid w:val="004047D2"/>
    <w:rsid w:val="004061F7"/>
    <w:rsid w:val="00406DB8"/>
    <w:rsid w:val="00407A93"/>
    <w:rsid w:val="00410C5B"/>
    <w:rsid w:val="004118FA"/>
    <w:rsid w:val="00411E4D"/>
    <w:rsid w:val="004134C2"/>
    <w:rsid w:val="00413C80"/>
    <w:rsid w:val="00413F88"/>
    <w:rsid w:val="004147BA"/>
    <w:rsid w:val="00414D99"/>
    <w:rsid w:val="004153DF"/>
    <w:rsid w:val="00415FF3"/>
    <w:rsid w:val="004165B8"/>
    <w:rsid w:val="00417BF3"/>
    <w:rsid w:val="004209E9"/>
    <w:rsid w:val="00420ECE"/>
    <w:rsid w:val="00421A14"/>
    <w:rsid w:val="00422FEC"/>
    <w:rsid w:val="00423170"/>
    <w:rsid w:val="00424B56"/>
    <w:rsid w:val="004258F9"/>
    <w:rsid w:val="00425B73"/>
    <w:rsid w:val="00425D0D"/>
    <w:rsid w:val="00426B9C"/>
    <w:rsid w:val="00426BB1"/>
    <w:rsid w:val="00426BCC"/>
    <w:rsid w:val="00427E69"/>
    <w:rsid w:val="00430319"/>
    <w:rsid w:val="004305AB"/>
    <w:rsid w:val="00431023"/>
    <w:rsid w:val="0043224A"/>
    <w:rsid w:val="00432CD2"/>
    <w:rsid w:val="0043382C"/>
    <w:rsid w:val="00434149"/>
    <w:rsid w:val="004343C5"/>
    <w:rsid w:val="00434CE4"/>
    <w:rsid w:val="00435425"/>
    <w:rsid w:val="00435837"/>
    <w:rsid w:val="0043707B"/>
    <w:rsid w:val="0044137B"/>
    <w:rsid w:val="00443F28"/>
    <w:rsid w:val="00444767"/>
    <w:rsid w:val="0044489B"/>
    <w:rsid w:val="00444EEE"/>
    <w:rsid w:val="00445C0D"/>
    <w:rsid w:val="00445CEC"/>
    <w:rsid w:val="00450504"/>
    <w:rsid w:val="0045091B"/>
    <w:rsid w:val="00450AB1"/>
    <w:rsid w:val="00450D18"/>
    <w:rsid w:val="00450DB1"/>
    <w:rsid w:val="00451B86"/>
    <w:rsid w:val="0045565D"/>
    <w:rsid w:val="004562E5"/>
    <w:rsid w:val="00456C76"/>
    <w:rsid w:val="00457A6C"/>
    <w:rsid w:val="00461380"/>
    <w:rsid w:val="00461A94"/>
    <w:rsid w:val="00461C64"/>
    <w:rsid w:val="004624D4"/>
    <w:rsid w:val="00462E0F"/>
    <w:rsid w:val="00463182"/>
    <w:rsid w:val="0046352A"/>
    <w:rsid w:val="004639F5"/>
    <w:rsid w:val="00463D36"/>
    <w:rsid w:val="00464691"/>
    <w:rsid w:val="00464B2C"/>
    <w:rsid w:val="004655D8"/>
    <w:rsid w:val="00465C3F"/>
    <w:rsid w:val="00466CE7"/>
    <w:rsid w:val="0047015F"/>
    <w:rsid w:val="004717AD"/>
    <w:rsid w:val="00472E0D"/>
    <w:rsid w:val="00473559"/>
    <w:rsid w:val="00475A75"/>
    <w:rsid w:val="004764E0"/>
    <w:rsid w:val="00476E1F"/>
    <w:rsid w:val="004771A6"/>
    <w:rsid w:val="00477EA9"/>
    <w:rsid w:val="00477F4B"/>
    <w:rsid w:val="0048001B"/>
    <w:rsid w:val="004811CF"/>
    <w:rsid w:val="00481252"/>
    <w:rsid w:val="00481601"/>
    <w:rsid w:val="00483D57"/>
    <w:rsid w:val="0048411D"/>
    <w:rsid w:val="00484825"/>
    <w:rsid w:val="00484C9F"/>
    <w:rsid w:val="00485625"/>
    <w:rsid w:val="00486053"/>
    <w:rsid w:val="00486396"/>
    <w:rsid w:val="004866F9"/>
    <w:rsid w:val="0048773D"/>
    <w:rsid w:val="00487908"/>
    <w:rsid w:val="00490584"/>
    <w:rsid w:val="0049099A"/>
    <w:rsid w:val="00490D6D"/>
    <w:rsid w:val="00491414"/>
    <w:rsid w:val="004915F6"/>
    <w:rsid w:val="004919CC"/>
    <w:rsid w:val="004930AA"/>
    <w:rsid w:val="004931AA"/>
    <w:rsid w:val="004933BA"/>
    <w:rsid w:val="00493C9D"/>
    <w:rsid w:val="00494E2C"/>
    <w:rsid w:val="00495016"/>
    <w:rsid w:val="004960B5"/>
    <w:rsid w:val="0049691D"/>
    <w:rsid w:val="004969AC"/>
    <w:rsid w:val="00497A36"/>
    <w:rsid w:val="004A0F88"/>
    <w:rsid w:val="004A2377"/>
    <w:rsid w:val="004A2A36"/>
    <w:rsid w:val="004A3592"/>
    <w:rsid w:val="004A3B03"/>
    <w:rsid w:val="004A4548"/>
    <w:rsid w:val="004A475C"/>
    <w:rsid w:val="004A56E9"/>
    <w:rsid w:val="004A5D70"/>
    <w:rsid w:val="004A628C"/>
    <w:rsid w:val="004A69D9"/>
    <w:rsid w:val="004A70F7"/>
    <w:rsid w:val="004A7613"/>
    <w:rsid w:val="004A7C22"/>
    <w:rsid w:val="004B2BAA"/>
    <w:rsid w:val="004B2FAA"/>
    <w:rsid w:val="004B3A8F"/>
    <w:rsid w:val="004B4126"/>
    <w:rsid w:val="004B44E6"/>
    <w:rsid w:val="004B5674"/>
    <w:rsid w:val="004B6347"/>
    <w:rsid w:val="004B678C"/>
    <w:rsid w:val="004B6A00"/>
    <w:rsid w:val="004B7056"/>
    <w:rsid w:val="004C0CC2"/>
    <w:rsid w:val="004C0EA0"/>
    <w:rsid w:val="004C16DF"/>
    <w:rsid w:val="004C196F"/>
    <w:rsid w:val="004C2535"/>
    <w:rsid w:val="004C280B"/>
    <w:rsid w:val="004C348C"/>
    <w:rsid w:val="004C3717"/>
    <w:rsid w:val="004C385C"/>
    <w:rsid w:val="004C4406"/>
    <w:rsid w:val="004C45C6"/>
    <w:rsid w:val="004C47D6"/>
    <w:rsid w:val="004C52AE"/>
    <w:rsid w:val="004C5317"/>
    <w:rsid w:val="004C53DC"/>
    <w:rsid w:val="004C5763"/>
    <w:rsid w:val="004C590E"/>
    <w:rsid w:val="004C5CFC"/>
    <w:rsid w:val="004C5F28"/>
    <w:rsid w:val="004C7539"/>
    <w:rsid w:val="004C77E4"/>
    <w:rsid w:val="004C78FF"/>
    <w:rsid w:val="004D0B61"/>
    <w:rsid w:val="004D0D61"/>
    <w:rsid w:val="004D13DA"/>
    <w:rsid w:val="004D2C1E"/>
    <w:rsid w:val="004D36D3"/>
    <w:rsid w:val="004D3B42"/>
    <w:rsid w:val="004D489A"/>
    <w:rsid w:val="004D4DA7"/>
    <w:rsid w:val="004D4DE7"/>
    <w:rsid w:val="004D4F23"/>
    <w:rsid w:val="004D524E"/>
    <w:rsid w:val="004D5B5B"/>
    <w:rsid w:val="004D5C6B"/>
    <w:rsid w:val="004D66F6"/>
    <w:rsid w:val="004D6D2F"/>
    <w:rsid w:val="004D6DF7"/>
    <w:rsid w:val="004E0098"/>
    <w:rsid w:val="004E0572"/>
    <w:rsid w:val="004E0933"/>
    <w:rsid w:val="004E0B9C"/>
    <w:rsid w:val="004E14CD"/>
    <w:rsid w:val="004E1B92"/>
    <w:rsid w:val="004E2368"/>
    <w:rsid w:val="004E2418"/>
    <w:rsid w:val="004E265A"/>
    <w:rsid w:val="004E2893"/>
    <w:rsid w:val="004E30AD"/>
    <w:rsid w:val="004E316F"/>
    <w:rsid w:val="004E3F8E"/>
    <w:rsid w:val="004E435F"/>
    <w:rsid w:val="004E4B23"/>
    <w:rsid w:val="004F02E7"/>
    <w:rsid w:val="004F0DF0"/>
    <w:rsid w:val="004F142D"/>
    <w:rsid w:val="004F2332"/>
    <w:rsid w:val="004F26AA"/>
    <w:rsid w:val="004F34B1"/>
    <w:rsid w:val="004F4EE0"/>
    <w:rsid w:val="004F5718"/>
    <w:rsid w:val="004F5AA7"/>
    <w:rsid w:val="004F5B3E"/>
    <w:rsid w:val="004F6BC4"/>
    <w:rsid w:val="004F712A"/>
    <w:rsid w:val="00500033"/>
    <w:rsid w:val="0050045F"/>
    <w:rsid w:val="005017C6"/>
    <w:rsid w:val="00503671"/>
    <w:rsid w:val="0050370F"/>
    <w:rsid w:val="0050391F"/>
    <w:rsid w:val="00503CE7"/>
    <w:rsid w:val="005046C9"/>
    <w:rsid w:val="00504A9F"/>
    <w:rsid w:val="005061AE"/>
    <w:rsid w:val="00506373"/>
    <w:rsid w:val="00506563"/>
    <w:rsid w:val="00506775"/>
    <w:rsid w:val="00506C44"/>
    <w:rsid w:val="00507278"/>
    <w:rsid w:val="005074D2"/>
    <w:rsid w:val="00507C75"/>
    <w:rsid w:val="00511556"/>
    <w:rsid w:val="005128F9"/>
    <w:rsid w:val="00512D18"/>
    <w:rsid w:val="0051605E"/>
    <w:rsid w:val="00516C98"/>
    <w:rsid w:val="005173C5"/>
    <w:rsid w:val="0051781D"/>
    <w:rsid w:val="0052020C"/>
    <w:rsid w:val="00520A2A"/>
    <w:rsid w:val="00520D86"/>
    <w:rsid w:val="005212AC"/>
    <w:rsid w:val="00523363"/>
    <w:rsid w:val="005250AB"/>
    <w:rsid w:val="0052597F"/>
    <w:rsid w:val="00526860"/>
    <w:rsid w:val="0052709C"/>
    <w:rsid w:val="005270B7"/>
    <w:rsid w:val="00530D4D"/>
    <w:rsid w:val="0053237C"/>
    <w:rsid w:val="00532E04"/>
    <w:rsid w:val="00533636"/>
    <w:rsid w:val="00533707"/>
    <w:rsid w:val="00533AE6"/>
    <w:rsid w:val="00534629"/>
    <w:rsid w:val="005353B6"/>
    <w:rsid w:val="00535D81"/>
    <w:rsid w:val="00535EC9"/>
    <w:rsid w:val="005366FB"/>
    <w:rsid w:val="00540DB2"/>
    <w:rsid w:val="0054147B"/>
    <w:rsid w:val="0054273F"/>
    <w:rsid w:val="005427F6"/>
    <w:rsid w:val="00542AAF"/>
    <w:rsid w:val="00542E46"/>
    <w:rsid w:val="005435EC"/>
    <w:rsid w:val="00543FD6"/>
    <w:rsid w:val="005455C9"/>
    <w:rsid w:val="00546169"/>
    <w:rsid w:val="0054628E"/>
    <w:rsid w:val="00546F4D"/>
    <w:rsid w:val="0054701F"/>
    <w:rsid w:val="00547B67"/>
    <w:rsid w:val="00550043"/>
    <w:rsid w:val="00551897"/>
    <w:rsid w:val="00551C5B"/>
    <w:rsid w:val="00551F6F"/>
    <w:rsid w:val="005526AC"/>
    <w:rsid w:val="00552BCA"/>
    <w:rsid w:val="00552FA5"/>
    <w:rsid w:val="005532B7"/>
    <w:rsid w:val="00554179"/>
    <w:rsid w:val="00554F03"/>
    <w:rsid w:val="00555073"/>
    <w:rsid w:val="00555792"/>
    <w:rsid w:val="005558FB"/>
    <w:rsid w:val="00556301"/>
    <w:rsid w:val="00556E1B"/>
    <w:rsid w:val="00557207"/>
    <w:rsid w:val="00557265"/>
    <w:rsid w:val="00560238"/>
    <w:rsid w:val="0056077A"/>
    <w:rsid w:val="0056172D"/>
    <w:rsid w:val="00561841"/>
    <w:rsid w:val="00561AA4"/>
    <w:rsid w:val="0056223D"/>
    <w:rsid w:val="00562915"/>
    <w:rsid w:val="00562CE6"/>
    <w:rsid w:val="00562D49"/>
    <w:rsid w:val="005632DC"/>
    <w:rsid w:val="00563CEA"/>
    <w:rsid w:val="005640E2"/>
    <w:rsid w:val="005643A6"/>
    <w:rsid w:val="00564A5E"/>
    <w:rsid w:val="00564B59"/>
    <w:rsid w:val="00564CD1"/>
    <w:rsid w:val="00564D13"/>
    <w:rsid w:val="00564E71"/>
    <w:rsid w:val="00565476"/>
    <w:rsid w:val="0056651E"/>
    <w:rsid w:val="00566DAF"/>
    <w:rsid w:val="005671ED"/>
    <w:rsid w:val="0056751E"/>
    <w:rsid w:val="005706B1"/>
    <w:rsid w:val="005707B6"/>
    <w:rsid w:val="00571F3F"/>
    <w:rsid w:val="00573E88"/>
    <w:rsid w:val="00573F2A"/>
    <w:rsid w:val="005740E4"/>
    <w:rsid w:val="00574B96"/>
    <w:rsid w:val="005755C4"/>
    <w:rsid w:val="00575C24"/>
    <w:rsid w:val="00575CB7"/>
    <w:rsid w:val="00575FB0"/>
    <w:rsid w:val="0058030C"/>
    <w:rsid w:val="005803D9"/>
    <w:rsid w:val="00580A03"/>
    <w:rsid w:val="00581C7C"/>
    <w:rsid w:val="00581E86"/>
    <w:rsid w:val="0058247A"/>
    <w:rsid w:val="0058401B"/>
    <w:rsid w:val="00584BFB"/>
    <w:rsid w:val="0058552E"/>
    <w:rsid w:val="00585607"/>
    <w:rsid w:val="005862C3"/>
    <w:rsid w:val="00586E29"/>
    <w:rsid w:val="00587E4D"/>
    <w:rsid w:val="0059011E"/>
    <w:rsid w:val="00590D4F"/>
    <w:rsid w:val="00590D97"/>
    <w:rsid w:val="00591AA4"/>
    <w:rsid w:val="005921C1"/>
    <w:rsid w:val="00592223"/>
    <w:rsid w:val="0059294A"/>
    <w:rsid w:val="0059299C"/>
    <w:rsid w:val="00593411"/>
    <w:rsid w:val="005946D7"/>
    <w:rsid w:val="0059509C"/>
    <w:rsid w:val="00595BA9"/>
    <w:rsid w:val="005962ED"/>
    <w:rsid w:val="00597534"/>
    <w:rsid w:val="00597B7B"/>
    <w:rsid w:val="00597DFA"/>
    <w:rsid w:val="005A0C78"/>
    <w:rsid w:val="005A0C7C"/>
    <w:rsid w:val="005A0DF7"/>
    <w:rsid w:val="005A12A7"/>
    <w:rsid w:val="005A156A"/>
    <w:rsid w:val="005A2A4C"/>
    <w:rsid w:val="005A41BA"/>
    <w:rsid w:val="005A5255"/>
    <w:rsid w:val="005A69B9"/>
    <w:rsid w:val="005A72F2"/>
    <w:rsid w:val="005A7A39"/>
    <w:rsid w:val="005A7A80"/>
    <w:rsid w:val="005A7CA8"/>
    <w:rsid w:val="005B0479"/>
    <w:rsid w:val="005B05D8"/>
    <w:rsid w:val="005B066F"/>
    <w:rsid w:val="005B1C63"/>
    <w:rsid w:val="005B2C23"/>
    <w:rsid w:val="005B3762"/>
    <w:rsid w:val="005B498B"/>
    <w:rsid w:val="005B57F1"/>
    <w:rsid w:val="005B6FA7"/>
    <w:rsid w:val="005B7644"/>
    <w:rsid w:val="005C0941"/>
    <w:rsid w:val="005C0A69"/>
    <w:rsid w:val="005C0D78"/>
    <w:rsid w:val="005C1B37"/>
    <w:rsid w:val="005C1FB8"/>
    <w:rsid w:val="005C396B"/>
    <w:rsid w:val="005C3EFA"/>
    <w:rsid w:val="005C51D2"/>
    <w:rsid w:val="005C61C7"/>
    <w:rsid w:val="005C6B08"/>
    <w:rsid w:val="005C73A1"/>
    <w:rsid w:val="005C73C1"/>
    <w:rsid w:val="005C77E3"/>
    <w:rsid w:val="005D06FB"/>
    <w:rsid w:val="005D0747"/>
    <w:rsid w:val="005D0EB2"/>
    <w:rsid w:val="005D157F"/>
    <w:rsid w:val="005D1643"/>
    <w:rsid w:val="005D1E7F"/>
    <w:rsid w:val="005D1F0C"/>
    <w:rsid w:val="005D25E9"/>
    <w:rsid w:val="005D2934"/>
    <w:rsid w:val="005D4071"/>
    <w:rsid w:val="005D50F5"/>
    <w:rsid w:val="005D5D5C"/>
    <w:rsid w:val="005D68E2"/>
    <w:rsid w:val="005D713C"/>
    <w:rsid w:val="005D7ADA"/>
    <w:rsid w:val="005E04BC"/>
    <w:rsid w:val="005E3211"/>
    <w:rsid w:val="005E488A"/>
    <w:rsid w:val="005E511B"/>
    <w:rsid w:val="005E5685"/>
    <w:rsid w:val="005E5B53"/>
    <w:rsid w:val="005E5F2D"/>
    <w:rsid w:val="005E73AD"/>
    <w:rsid w:val="005E7CED"/>
    <w:rsid w:val="005F03E6"/>
    <w:rsid w:val="005F0E30"/>
    <w:rsid w:val="005F1928"/>
    <w:rsid w:val="005F1E25"/>
    <w:rsid w:val="005F2591"/>
    <w:rsid w:val="005F34E9"/>
    <w:rsid w:val="005F447B"/>
    <w:rsid w:val="005F5939"/>
    <w:rsid w:val="005F60BF"/>
    <w:rsid w:val="005F6301"/>
    <w:rsid w:val="005F77C6"/>
    <w:rsid w:val="005F7A66"/>
    <w:rsid w:val="00600031"/>
    <w:rsid w:val="00601B3F"/>
    <w:rsid w:val="006025F2"/>
    <w:rsid w:val="00602940"/>
    <w:rsid w:val="00602ACE"/>
    <w:rsid w:val="00603B54"/>
    <w:rsid w:val="00604781"/>
    <w:rsid w:val="00604917"/>
    <w:rsid w:val="0060494A"/>
    <w:rsid w:val="00607E8A"/>
    <w:rsid w:val="006113BC"/>
    <w:rsid w:val="0061174D"/>
    <w:rsid w:val="0061187E"/>
    <w:rsid w:val="00612634"/>
    <w:rsid w:val="00612913"/>
    <w:rsid w:val="006136E5"/>
    <w:rsid w:val="00614CC4"/>
    <w:rsid w:val="00614F63"/>
    <w:rsid w:val="006161B4"/>
    <w:rsid w:val="00616522"/>
    <w:rsid w:val="00616C4B"/>
    <w:rsid w:val="00617B39"/>
    <w:rsid w:val="00617F5D"/>
    <w:rsid w:val="00620F64"/>
    <w:rsid w:val="00622111"/>
    <w:rsid w:val="006222D1"/>
    <w:rsid w:val="006228F7"/>
    <w:rsid w:val="00623B20"/>
    <w:rsid w:val="00624230"/>
    <w:rsid w:val="0062624A"/>
    <w:rsid w:val="00626AF1"/>
    <w:rsid w:val="00626BF3"/>
    <w:rsid w:val="006270DB"/>
    <w:rsid w:val="00627247"/>
    <w:rsid w:val="006273F5"/>
    <w:rsid w:val="0062740F"/>
    <w:rsid w:val="00631F11"/>
    <w:rsid w:val="00632019"/>
    <w:rsid w:val="00632652"/>
    <w:rsid w:val="00632722"/>
    <w:rsid w:val="00632974"/>
    <w:rsid w:val="00632A63"/>
    <w:rsid w:val="00632C01"/>
    <w:rsid w:val="00632E34"/>
    <w:rsid w:val="00633266"/>
    <w:rsid w:val="00633F31"/>
    <w:rsid w:val="006341E0"/>
    <w:rsid w:val="00634E7B"/>
    <w:rsid w:val="00635B1D"/>
    <w:rsid w:val="00636224"/>
    <w:rsid w:val="0063627C"/>
    <w:rsid w:val="006369F9"/>
    <w:rsid w:val="00637907"/>
    <w:rsid w:val="0064077D"/>
    <w:rsid w:val="006414A1"/>
    <w:rsid w:val="00641AE8"/>
    <w:rsid w:val="00643295"/>
    <w:rsid w:val="006445B2"/>
    <w:rsid w:val="00645ED2"/>
    <w:rsid w:val="0064674A"/>
    <w:rsid w:val="00646991"/>
    <w:rsid w:val="00646A24"/>
    <w:rsid w:val="00647F8B"/>
    <w:rsid w:val="006505BA"/>
    <w:rsid w:val="00650C9E"/>
    <w:rsid w:val="00650F22"/>
    <w:rsid w:val="00650FC0"/>
    <w:rsid w:val="006512D0"/>
    <w:rsid w:val="0065193C"/>
    <w:rsid w:val="00651C50"/>
    <w:rsid w:val="006527D6"/>
    <w:rsid w:val="00653C74"/>
    <w:rsid w:val="00653CB8"/>
    <w:rsid w:val="00654534"/>
    <w:rsid w:val="00654FBB"/>
    <w:rsid w:val="006552F3"/>
    <w:rsid w:val="00655829"/>
    <w:rsid w:val="00655B78"/>
    <w:rsid w:val="00656834"/>
    <w:rsid w:val="006573D7"/>
    <w:rsid w:val="00657797"/>
    <w:rsid w:val="006578D1"/>
    <w:rsid w:val="00657CAB"/>
    <w:rsid w:val="00660308"/>
    <w:rsid w:val="0066055B"/>
    <w:rsid w:val="00660F56"/>
    <w:rsid w:val="00662142"/>
    <w:rsid w:val="00663014"/>
    <w:rsid w:val="006644E1"/>
    <w:rsid w:val="006649B6"/>
    <w:rsid w:val="00664F6E"/>
    <w:rsid w:val="006650F6"/>
    <w:rsid w:val="00665146"/>
    <w:rsid w:val="00665C10"/>
    <w:rsid w:val="0066696D"/>
    <w:rsid w:val="00667450"/>
    <w:rsid w:val="00670530"/>
    <w:rsid w:val="00671073"/>
    <w:rsid w:val="006711C7"/>
    <w:rsid w:val="00672D1A"/>
    <w:rsid w:val="0067396E"/>
    <w:rsid w:val="00674158"/>
    <w:rsid w:val="00674605"/>
    <w:rsid w:val="006747EF"/>
    <w:rsid w:val="006759F4"/>
    <w:rsid w:val="00675C73"/>
    <w:rsid w:val="0067683B"/>
    <w:rsid w:val="00680870"/>
    <w:rsid w:val="00680B71"/>
    <w:rsid w:val="006829A2"/>
    <w:rsid w:val="00684A7C"/>
    <w:rsid w:val="00684D69"/>
    <w:rsid w:val="00685608"/>
    <w:rsid w:val="00686FA5"/>
    <w:rsid w:val="00687524"/>
    <w:rsid w:val="00687613"/>
    <w:rsid w:val="006877A0"/>
    <w:rsid w:val="00687EE1"/>
    <w:rsid w:val="00690108"/>
    <w:rsid w:val="006910D6"/>
    <w:rsid w:val="006917C2"/>
    <w:rsid w:val="00692386"/>
    <w:rsid w:val="006923E9"/>
    <w:rsid w:val="00692E55"/>
    <w:rsid w:val="0069314C"/>
    <w:rsid w:val="006931D1"/>
    <w:rsid w:val="00694899"/>
    <w:rsid w:val="00695D9E"/>
    <w:rsid w:val="00697490"/>
    <w:rsid w:val="00697BF9"/>
    <w:rsid w:val="00697F15"/>
    <w:rsid w:val="006A07EB"/>
    <w:rsid w:val="006A0D1B"/>
    <w:rsid w:val="006A2948"/>
    <w:rsid w:val="006A5E2D"/>
    <w:rsid w:val="006B0F63"/>
    <w:rsid w:val="006B14B2"/>
    <w:rsid w:val="006B27D2"/>
    <w:rsid w:val="006B3326"/>
    <w:rsid w:val="006B3D3F"/>
    <w:rsid w:val="006B3D73"/>
    <w:rsid w:val="006B40C8"/>
    <w:rsid w:val="006B42B7"/>
    <w:rsid w:val="006B466B"/>
    <w:rsid w:val="006B4E10"/>
    <w:rsid w:val="006B5128"/>
    <w:rsid w:val="006B5411"/>
    <w:rsid w:val="006B652A"/>
    <w:rsid w:val="006C0411"/>
    <w:rsid w:val="006C0A37"/>
    <w:rsid w:val="006C1129"/>
    <w:rsid w:val="006C2238"/>
    <w:rsid w:val="006C2761"/>
    <w:rsid w:val="006C47B0"/>
    <w:rsid w:val="006C593B"/>
    <w:rsid w:val="006C5A17"/>
    <w:rsid w:val="006C5EB1"/>
    <w:rsid w:val="006C60E6"/>
    <w:rsid w:val="006C6231"/>
    <w:rsid w:val="006C6720"/>
    <w:rsid w:val="006C6C3E"/>
    <w:rsid w:val="006C6D54"/>
    <w:rsid w:val="006C6ED6"/>
    <w:rsid w:val="006C72D8"/>
    <w:rsid w:val="006D013A"/>
    <w:rsid w:val="006D1E7F"/>
    <w:rsid w:val="006D2C2B"/>
    <w:rsid w:val="006D3168"/>
    <w:rsid w:val="006D3B4F"/>
    <w:rsid w:val="006D41E4"/>
    <w:rsid w:val="006D4533"/>
    <w:rsid w:val="006D4921"/>
    <w:rsid w:val="006D4B69"/>
    <w:rsid w:val="006D5FB4"/>
    <w:rsid w:val="006D6BAB"/>
    <w:rsid w:val="006D701C"/>
    <w:rsid w:val="006D706A"/>
    <w:rsid w:val="006D7D10"/>
    <w:rsid w:val="006D7F7F"/>
    <w:rsid w:val="006D7F94"/>
    <w:rsid w:val="006E067F"/>
    <w:rsid w:val="006E0E30"/>
    <w:rsid w:val="006E1AB2"/>
    <w:rsid w:val="006E246D"/>
    <w:rsid w:val="006E3060"/>
    <w:rsid w:val="006E3C54"/>
    <w:rsid w:val="006E432D"/>
    <w:rsid w:val="006E4A06"/>
    <w:rsid w:val="006E5250"/>
    <w:rsid w:val="006E55A0"/>
    <w:rsid w:val="006E56B7"/>
    <w:rsid w:val="006E6832"/>
    <w:rsid w:val="006E6C8F"/>
    <w:rsid w:val="006E772D"/>
    <w:rsid w:val="006F0B40"/>
    <w:rsid w:val="006F2CF7"/>
    <w:rsid w:val="006F4640"/>
    <w:rsid w:val="006F465E"/>
    <w:rsid w:val="006F468E"/>
    <w:rsid w:val="006F4B90"/>
    <w:rsid w:val="006F4D59"/>
    <w:rsid w:val="006F577A"/>
    <w:rsid w:val="006F747A"/>
    <w:rsid w:val="00700598"/>
    <w:rsid w:val="00700906"/>
    <w:rsid w:val="007012AC"/>
    <w:rsid w:val="00701C5B"/>
    <w:rsid w:val="00702072"/>
    <w:rsid w:val="00702634"/>
    <w:rsid w:val="00702D31"/>
    <w:rsid w:val="0070370E"/>
    <w:rsid w:val="00703893"/>
    <w:rsid w:val="0070396B"/>
    <w:rsid w:val="0070408F"/>
    <w:rsid w:val="00705085"/>
    <w:rsid w:val="00705471"/>
    <w:rsid w:val="00705707"/>
    <w:rsid w:val="00705868"/>
    <w:rsid w:val="00705D17"/>
    <w:rsid w:val="0070601E"/>
    <w:rsid w:val="00707F33"/>
    <w:rsid w:val="00707FCF"/>
    <w:rsid w:val="0071049A"/>
    <w:rsid w:val="0071249E"/>
    <w:rsid w:val="007126EA"/>
    <w:rsid w:val="00713F8E"/>
    <w:rsid w:val="00715589"/>
    <w:rsid w:val="00715CA1"/>
    <w:rsid w:val="00715E30"/>
    <w:rsid w:val="007166F6"/>
    <w:rsid w:val="00717F28"/>
    <w:rsid w:val="0072058C"/>
    <w:rsid w:val="00721056"/>
    <w:rsid w:val="0072344F"/>
    <w:rsid w:val="00723937"/>
    <w:rsid w:val="00723BBE"/>
    <w:rsid w:val="00723EAE"/>
    <w:rsid w:val="00724228"/>
    <w:rsid w:val="00725169"/>
    <w:rsid w:val="00725E28"/>
    <w:rsid w:val="00731310"/>
    <w:rsid w:val="00731D5E"/>
    <w:rsid w:val="00732463"/>
    <w:rsid w:val="00732ADD"/>
    <w:rsid w:val="0073384A"/>
    <w:rsid w:val="007341E9"/>
    <w:rsid w:val="00734205"/>
    <w:rsid w:val="007353F4"/>
    <w:rsid w:val="007358DC"/>
    <w:rsid w:val="007359D0"/>
    <w:rsid w:val="007368A8"/>
    <w:rsid w:val="00736B34"/>
    <w:rsid w:val="00737366"/>
    <w:rsid w:val="00737E26"/>
    <w:rsid w:val="007407A2"/>
    <w:rsid w:val="00740E1A"/>
    <w:rsid w:val="00740E71"/>
    <w:rsid w:val="007413C8"/>
    <w:rsid w:val="00741818"/>
    <w:rsid w:val="00741B68"/>
    <w:rsid w:val="007428B6"/>
    <w:rsid w:val="00743116"/>
    <w:rsid w:val="007435F4"/>
    <w:rsid w:val="0074360A"/>
    <w:rsid w:val="00743CE0"/>
    <w:rsid w:val="0074402E"/>
    <w:rsid w:val="00745CA1"/>
    <w:rsid w:val="00746B3E"/>
    <w:rsid w:val="00746D6C"/>
    <w:rsid w:val="007472CE"/>
    <w:rsid w:val="00747542"/>
    <w:rsid w:val="00747AB4"/>
    <w:rsid w:val="00750482"/>
    <w:rsid w:val="007504AB"/>
    <w:rsid w:val="00750668"/>
    <w:rsid w:val="00750B39"/>
    <w:rsid w:val="007517E4"/>
    <w:rsid w:val="00751AF4"/>
    <w:rsid w:val="0075221E"/>
    <w:rsid w:val="00752FD2"/>
    <w:rsid w:val="00753A25"/>
    <w:rsid w:val="00753C79"/>
    <w:rsid w:val="00753D29"/>
    <w:rsid w:val="00753D62"/>
    <w:rsid w:val="00753F08"/>
    <w:rsid w:val="0075459A"/>
    <w:rsid w:val="00754605"/>
    <w:rsid w:val="0075598C"/>
    <w:rsid w:val="00756090"/>
    <w:rsid w:val="00757106"/>
    <w:rsid w:val="007574C8"/>
    <w:rsid w:val="00760A36"/>
    <w:rsid w:val="00760F5B"/>
    <w:rsid w:val="00760FB6"/>
    <w:rsid w:val="00761465"/>
    <w:rsid w:val="00765250"/>
    <w:rsid w:val="00765EA4"/>
    <w:rsid w:val="0076617B"/>
    <w:rsid w:val="007664CF"/>
    <w:rsid w:val="00766666"/>
    <w:rsid w:val="00766852"/>
    <w:rsid w:val="007669C2"/>
    <w:rsid w:val="0076747C"/>
    <w:rsid w:val="0077081F"/>
    <w:rsid w:val="007710E9"/>
    <w:rsid w:val="00771C92"/>
    <w:rsid w:val="00771CEF"/>
    <w:rsid w:val="0077208C"/>
    <w:rsid w:val="00772C76"/>
    <w:rsid w:val="00774351"/>
    <w:rsid w:val="007754B9"/>
    <w:rsid w:val="007761C4"/>
    <w:rsid w:val="007763C0"/>
    <w:rsid w:val="007764FD"/>
    <w:rsid w:val="00776500"/>
    <w:rsid w:val="00776F2F"/>
    <w:rsid w:val="0077740E"/>
    <w:rsid w:val="00777648"/>
    <w:rsid w:val="0077789C"/>
    <w:rsid w:val="007803CC"/>
    <w:rsid w:val="00780AC6"/>
    <w:rsid w:val="00780BC4"/>
    <w:rsid w:val="0078128C"/>
    <w:rsid w:val="0078195B"/>
    <w:rsid w:val="007821C6"/>
    <w:rsid w:val="007833EC"/>
    <w:rsid w:val="00783C19"/>
    <w:rsid w:val="0078478C"/>
    <w:rsid w:val="00784B2D"/>
    <w:rsid w:val="00785025"/>
    <w:rsid w:val="007864D9"/>
    <w:rsid w:val="0078663B"/>
    <w:rsid w:val="0078675B"/>
    <w:rsid w:val="0078705B"/>
    <w:rsid w:val="007902FD"/>
    <w:rsid w:val="00790700"/>
    <w:rsid w:val="00790982"/>
    <w:rsid w:val="007909C4"/>
    <w:rsid w:val="00791756"/>
    <w:rsid w:val="00792410"/>
    <w:rsid w:val="007934F4"/>
    <w:rsid w:val="00793708"/>
    <w:rsid w:val="0079524B"/>
    <w:rsid w:val="007958F3"/>
    <w:rsid w:val="00795DEE"/>
    <w:rsid w:val="00796286"/>
    <w:rsid w:val="007974A9"/>
    <w:rsid w:val="007974F2"/>
    <w:rsid w:val="007A037F"/>
    <w:rsid w:val="007A19D7"/>
    <w:rsid w:val="007A1E2A"/>
    <w:rsid w:val="007A26FE"/>
    <w:rsid w:val="007A28BA"/>
    <w:rsid w:val="007A39EB"/>
    <w:rsid w:val="007A3CC4"/>
    <w:rsid w:val="007A4F24"/>
    <w:rsid w:val="007A5071"/>
    <w:rsid w:val="007A53A8"/>
    <w:rsid w:val="007A5670"/>
    <w:rsid w:val="007A70C9"/>
    <w:rsid w:val="007A7BDB"/>
    <w:rsid w:val="007B2014"/>
    <w:rsid w:val="007B202B"/>
    <w:rsid w:val="007B2112"/>
    <w:rsid w:val="007B268D"/>
    <w:rsid w:val="007B2A83"/>
    <w:rsid w:val="007B2CCA"/>
    <w:rsid w:val="007B2DAB"/>
    <w:rsid w:val="007B3221"/>
    <w:rsid w:val="007B3264"/>
    <w:rsid w:val="007B3A2D"/>
    <w:rsid w:val="007B3C49"/>
    <w:rsid w:val="007B4D66"/>
    <w:rsid w:val="007B4DF1"/>
    <w:rsid w:val="007B4E28"/>
    <w:rsid w:val="007B511B"/>
    <w:rsid w:val="007B5A5D"/>
    <w:rsid w:val="007B5BA3"/>
    <w:rsid w:val="007B6C09"/>
    <w:rsid w:val="007B767F"/>
    <w:rsid w:val="007B77EF"/>
    <w:rsid w:val="007B7B7F"/>
    <w:rsid w:val="007C0980"/>
    <w:rsid w:val="007C170B"/>
    <w:rsid w:val="007C1729"/>
    <w:rsid w:val="007C18AE"/>
    <w:rsid w:val="007C23A0"/>
    <w:rsid w:val="007C2A7B"/>
    <w:rsid w:val="007C32A1"/>
    <w:rsid w:val="007C5C41"/>
    <w:rsid w:val="007C73BA"/>
    <w:rsid w:val="007D0B48"/>
    <w:rsid w:val="007D1A22"/>
    <w:rsid w:val="007D1A80"/>
    <w:rsid w:val="007D1B42"/>
    <w:rsid w:val="007D226C"/>
    <w:rsid w:val="007D2513"/>
    <w:rsid w:val="007D2754"/>
    <w:rsid w:val="007D2875"/>
    <w:rsid w:val="007D2E1D"/>
    <w:rsid w:val="007D49BC"/>
    <w:rsid w:val="007D64E2"/>
    <w:rsid w:val="007D6F10"/>
    <w:rsid w:val="007D7302"/>
    <w:rsid w:val="007D752E"/>
    <w:rsid w:val="007D776E"/>
    <w:rsid w:val="007D7DE3"/>
    <w:rsid w:val="007D7FF6"/>
    <w:rsid w:val="007E109A"/>
    <w:rsid w:val="007E17C0"/>
    <w:rsid w:val="007E2E6E"/>
    <w:rsid w:val="007E35B0"/>
    <w:rsid w:val="007E43AA"/>
    <w:rsid w:val="007E4416"/>
    <w:rsid w:val="007E4520"/>
    <w:rsid w:val="007E4AE1"/>
    <w:rsid w:val="007E539E"/>
    <w:rsid w:val="007E548D"/>
    <w:rsid w:val="007E598A"/>
    <w:rsid w:val="007E665B"/>
    <w:rsid w:val="007E7226"/>
    <w:rsid w:val="007E7862"/>
    <w:rsid w:val="007F0C08"/>
    <w:rsid w:val="007F0C0E"/>
    <w:rsid w:val="007F3431"/>
    <w:rsid w:val="007F3CD1"/>
    <w:rsid w:val="007F48CB"/>
    <w:rsid w:val="007F5EE3"/>
    <w:rsid w:val="007F60D2"/>
    <w:rsid w:val="007F65B6"/>
    <w:rsid w:val="007F6A60"/>
    <w:rsid w:val="007F7EB1"/>
    <w:rsid w:val="008009C0"/>
    <w:rsid w:val="00801E7D"/>
    <w:rsid w:val="00802233"/>
    <w:rsid w:val="00802F2C"/>
    <w:rsid w:val="008035E3"/>
    <w:rsid w:val="00803F50"/>
    <w:rsid w:val="00803F7B"/>
    <w:rsid w:val="00804E1F"/>
    <w:rsid w:val="008050C6"/>
    <w:rsid w:val="008053F2"/>
    <w:rsid w:val="00806BBF"/>
    <w:rsid w:val="00806BFB"/>
    <w:rsid w:val="00810395"/>
    <w:rsid w:val="00810412"/>
    <w:rsid w:val="00810520"/>
    <w:rsid w:val="00810F71"/>
    <w:rsid w:val="008117DC"/>
    <w:rsid w:val="00812066"/>
    <w:rsid w:val="00812532"/>
    <w:rsid w:val="0081300D"/>
    <w:rsid w:val="008130A3"/>
    <w:rsid w:val="00813844"/>
    <w:rsid w:val="00813BB4"/>
    <w:rsid w:val="00813C0D"/>
    <w:rsid w:val="00813D84"/>
    <w:rsid w:val="0081445B"/>
    <w:rsid w:val="008158B7"/>
    <w:rsid w:val="0081603C"/>
    <w:rsid w:val="00816514"/>
    <w:rsid w:val="00816712"/>
    <w:rsid w:val="00816F83"/>
    <w:rsid w:val="0081771E"/>
    <w:rsid w:val="00822D6A"/>
    <w:rsid w:val="0082343F"/>
    <w:rsid w:val="008237E8"/>
    <w:rsid w:val="00823EEF"/>
    <w:rsid w:val="00824862"/>
    <w:rsid w:val="00824F9E"/>
    <w:rsid w:val="008255C0"/>
    <w:rsid w:val="00825E97"/>
    <w:rsid w:val="00826127"/>
    <w:rsid w:val="00826926"/>
    <w:rsid w:val="008278E2"/>
    <w:rsid w:val="00827C67"/>
    <w:rsid w:val="00827DF8"/>
    <w:rsid w:val="00830220"/>
    <w:rsid w:val="008302B3"/>
    <w:rsid w:val="008304B6"/>
    <w:rsid w:val="00830536"/>
    <w:rsid w:val="00830EF7"/>
    <w:rsid w:val="00831CF4"/>
    <w:rsid w:val="00831F6F"/>
    <w:rsid w:val="00832000"/>
    <w:rsid w:val="008324B7"/>
    <w:rsid w:val="00832AAF"/>
    <w:rsid w:val="00832B1E"/>
    <w:rsid w:val="008333D6"/>
    <w:rsid w:val="00833EF2"/>
    <w:rsid w:val="0083472C"/>
    <w:rsid w:val="00834DF7"/>
    <w:rsid w:val="00836367"/>
    <w:rsid w:val="00837017"/>
    <w:rsid w:val="0083733C"/>
    <w:rsid w:val="00837E1E"/>
    <w:rsid w:val="0084007D"/>
    <w:rsid w:val="00840871"/>
    <w:rsid w:val="008413A7"/>
    <w:rsid w:val="008414FE"/>
    <w:rsid w:val="0084209E"/>
    <w:rsid w:val="0084233D"/>
    <w:rsid w:val="00842EF3"/>
    <w:rsid w:val="00843594"/>
    <w:rsid w:val="00843735"/>
    <w:rsid w:val="0084751F"/>
    <w:rsid w:val="00850099"/>
    <w:rsid w:val="00852410"/>
    <w:rsid w:val="008534B7"/>
    <w:rsid w:val="00853562"/>
    <w:rsid w:val="008538B7"/>
    <w:rsid w:val="00854D95"/>
    <w:rsid w:val="00855036"/>
    <w:rsid w:val="00856104"/>
    <w:rsid w:val="00856607"/>
    <w:rsid w:val="008568B6"/>
    <w:rsid w:val="00856ED4"/>
    <w:rsid w:val="0086055B"/>
    <w:rsid w:val="00861AD3"/>
    <w:rsid w:val="00862851"/>
    <w:rsid w:val="00862909"/>
    <w:rsid w:val="00862A4D"/>
    <w:rsid w:val="00863237"/>
    <w:rsid w:val="00863DEC"/>
    <w:rsid w:val="008640F7"/>
    <w:rsid w:val="008648D6"/>
    <w:rsid w:val="0086521E"/>
    <w:rsid w:val="00865632"/>
    <w:rsid w:val="00866B10"/>
    <w:rsid w:val="00866C7A"/>
    <w:rsid w:val="008672E6"/>
    <w:rsid w:val="00867E30"/>
    <w:rsid w:val="00870635"/>
    <w:rsid w:val="00871473"/>
    <w:rsid w:val="00871A22"/>
    <w:rsid w:val="00871B5A"/>
    <w:rsid w:val="008723B0"/>
    <w:rsid w:val="00872AF3"/>
    <w:rsid w:val="00873716"/>
    <w:rsid w:val="00875239"/>
    <w:rsid w:val="00875321"/>
    <w:rsid w:val="008755AE"/>
    <w:rsid w:val="00875B34"/>
    <w:rsid w:val="00876287"/>
    <w:rsid w:val="008766FE"/>
    <w:rsid w:val="00876D34"/>
    <w:rsid w:val="00877ED1"/>
    <w:rsid w:val="00877FA2"/>
    <w:rsid w:val="0088037C"/>
    <w:rsid w:val="00880901"/>
    <w:rsid w:val="00882660"/>
    <w:rsid w:val="00882B96"/>
    <w:rsid w:val="00883BBE"/>
    <w:rsid w:val="00884BA3"/>
    <w:rsid w:val="00884D9B"/>
    <w:rsid w:val="00884F30"/>
    <w:rsid w:val="0088504E"/>
    <w:rsid w:val="00885E54"/>
    <w:rsid w:val="008860B7"/>
    <w:rsid w:val="00886143"/>
    <w:rsid w:val="00886A2E"/>
    <w:rsid w:val="00887BFB"/>
    <w:rsid w:val="00887EC2"/>
    <w:rsid w:val="00887FB1"/>
    <w:rsid w:val="008902A6"/>
    <w:rsid w:val="00890761"/>
    <w:rsid w:val="00890E34"/>
    <w:rsid w:val="00890F50"/>
    <w:rsid w:val="0089138B"/>
    <w:rsid w:val="00891AC2"/>
    <w:rsid w:val="00892964"/>
    <w:rsid w:val="00893E53"/>
    <w:rsid w:val="00896BEF"/>
    <w:rsid w:val="00896F21"/>
    <w:rsid w:val="00897B32"/>
    <w:rsid w:val="008A0676"/>
    <w:rsid w:val="008A0DC2"/>
    <w:rsid w:val="008A0FEE"/>
    <w:rsid w:val="008A1143"/>
    <w:rsid w:val="008A27C4"/>
    <w:rsid w:val="008A405A"/>
    <w:rsid w:val="008A433B"/>
    <w:rsid w:val="008A44E4"/>
    <w:rsid w:val="008A5F95"/>
    <w:rsid w:val="008A699A"/>
    <w:rsid w:val="008A6B89"/>
    <w:rsid w:val="008A6D11"/>
    <w:rsid w:val="008A6EA5"/>
    <w:rsid w:val="008A7F9B"/>
    <w:rsid w:val="008B00BD"/>
    <w:rsid w:val="008B15DB"/>
    <w:rsid w:val="008B170F"/>
    <w:rsid w:val="008B1E97"/>
    <w:rsid w:val="008B2DE5"/>
    <w:rsid w:val="008B3122"/>
    <w:rsid w:val="008B36E1"/>
    <w:rsid w:val="008B38F6"/>
    <w:rsid w:val="008B4DD9"/>
    <w:rsid w:val="008B677C"/>
    <w:rsid w:val="008B68DA"/>
    <w:rsid w:val="008B6D43"/>
    <w:rsid w:val="008B756D"/>
    <w:rsid w:val="008C15DE"/>
    <w:rsid w:val="008C1AF9"/>
    <w:rsid w:val="008C1D9D"/>
    <w:rsid w:val="008C1FA0"/>
    <w:rsid w:val="008C2711"/>
    <w:rsid w:val="008C285D"/>
    <w:rsid w:val="008C32AA"/>
    <w:rsid w:val="008C3A0F"/>
    <w:rsid w:val="008C3A58"/>
    <w:rsid w:val="008C4496"/>
    <w:rsid w:val="008C4530"/>
    <w:rsid w:val="008C518B"/>
    <w:rsid w:val="008C5639"/>
    <w:rsid w:val="008C7A3F"/>
    <w:rsid w:val="008D0082"/>
    <w:rsid w:val="008D0150"/>
    <w:rsid w:val="008D0B90"/>
    <w:rsid w:val="008D21EA"/>
    <w:rsid w:val="008D37F8"/>
    <w:rsid w:val="008D4F23"/>
    <w:rsid w:val="008D51B7"/>
    <w:rsid w:val="008D598E"/>
    <w:rsid w:val="008D71DE"/>
    <w:rsid w:val="008E02A7"/>
    <w:rsid w:val="008E0AC8"/>
    <w:rsid w:val="008E253E"/>
    <w:rsid w:val="008E25DA"/>
    <w:rsid w:val="008E2716"/>
    <w:rsid w:val="008E2D76"/>
    <w:rsid w:val="008E360C"/>
    <w:rsid w:val="008E3861"/>
    <w:rsid w:val="008E3915"/>
    <w:rsid w:val="008E43D4"/>
    <w:rsid w:val="008E48B1"/>
    <w:rsid w:val="008E4E4D"/>
    <w:rsid w:val="008E5913"/>
    <w:rsid w:val="008E5A6C"/>
    <w:rsid w:val="008E5CBC"/>
    <w:rsid w:val="008E65EB"/>
    <w:rsid w:val="008E6A88"/>
    <w:rsid w:val="008E777F"/>
    <w:rsid w:val="008F0DB8"/>
    <w:rsid w:val="008F0E1B"/>
    <w:rsid w:val="008F1302"/>
    <w:rsid w:val="008F2236"/>
    <w:rsid w:val="008F268F"/>
    <w:rsid w:val="008F286A"/>
    <w:rsid w:val="008F2CF3"/>
    <w:rsid w:val="008F38BB"/>
    <w:rsid w:val="008F3D07"/>
    <w:rsid w:val="008F4527"/>
    <w:rsid w:val="008F59B0"/>
    <w:rsid w:val="008F5C63"/>
    <w:rsid w:val="008F5E9F"/>
    <w:rsid w:val="008F6A47"/>
    <w:rsid w:val="008F6BBE"/>
    <w:rsid w:val="008F718F"/>
    <w:rsid w:val="008F7795"/>
    <w:rsid w:val="008F7A90"/>
    <w:rsid w:val="00900220"/>
    <w:rsid w:val="009003F0"/>
    <w:rsid w:val="00900D8E"/>
    <w:rsid w:val="009013D5"/>
    <w:rsid w:val="009021C2"/>
    <w:rsid w:val="00902EA0"/>
    <w:rsid w:val="00903AF7"/>
    <w:rsid w:val="00904378"/>
    <w:rsid w:val="00904CF2"/>
    <w:rsid w:val="00904D4C"/>
    <w:rsid w:val="0090530A"/>
    <w:rsid w:val="0090534C"/>
    <w:rsid w:val="009074F6"/>
    <w:rsid w:val="0091122D"/>
    <w:rsid w:val="00911B8D"/>
    <w:rsid w:val="00911F2D"/>
    <w:rsid w:val="009121BE"/>
    <w:rsid w:val="009131FD"/>
    <w:rsid w:val="00914BF7"/>
    <w:rsid w:val="00915115"/>
    <w:rsid w:val="0091550D"/>
    <w:rsid w:val="00915621"/>
    <w:rsid w:val="00916F62"/>
    <w:rsid w:val="0091713D"/>
    <w:rsid w:val="009207DD"/>
    <w:rsid w:val="00920B4D"/>
    <w:rsid w:val="00920BD2"/>
    <w:rsid w:val="00921694"/>
    <w:rsid w:val="009216CE"/>
    <w:rsid w:val="00921804"/>
    <w:rsid w:val="00921D8F"/>
    <w:rsid w:val="00922086"/>
    <w:rsid w:val="00922C34"/>
    <w:rsid w:val="00924277"/>
    <w:rsid w:val="009243F1"/>
    <w:rsid w:val="0092498F"/>
    <w:rsid w:val="0092579B"/>
    <w:rsid w:val="00925B57"/>
    <w:rsid w:val="009268BC"/>
    <w:rsid w:val="009272D1"/>
    <w:rsid w:val="009308DB"/>
    <w:rsid w:val="009309E5"/>
    <w:rsid w:val="00930F03"/>
    <w:rsid w:val="00930FB6"/>
    <w:rsid w:val="009317CE"/>
    <w:rsid w:val="00932BFE"/>
    <w:rsid w:val="009331BD"/>
    <w:rsid w:val="009332C7"/>
    <w:rsid w:val="00933C6D"/>
    <w:rsid w:val="0093529F"/>
    <w:rsid w:val="009354EF"/>
    <w:rsid w:val="00935667"/>
    <w:rsid w:val="00935F6C"/>
    <w:rsid w:val="00936CA2"/>
    <w:rsid w:val="00936F09"/>
    <w:rsid w:val="00937B08"/>
    <w:rsid w:val="0094065E"/>
    <w:rsid w:val="00941170"/>
    <w:rsid w:val="00941596"/>
    <w:rsid w:val="00942359"/>
    <w:rsid w:val="00942B28"/>
    <w:rsid w:val="00942F96"/>
    <w:rsid w:val="00943056"/>
    <w:rsid w:val="009440C2"/>
    <w:rsid w:val="0094423E"/>
    <w:rsid w:val="00944530"/>
    <w:rsid w:val="00944CA9"/>
    <w:rsid w:val="00945138"/>
    <w:rsid w:val="009459FB"/>
    <w:rsid w:val="0095018F"/>
    <w:rsid w:val="009505C0"/>
    <w:rsid w:val="00950985"/>
    <w:rsid w:val="0095109C"/>
    <w:rsid w:val="0095221D"/>
    <w:rsid w:val="00952305"/>
    <w:rsid w:val="00953092"/>
    <w:rsid w:val="009551A2"/>
    <w:rsid w:val="009554B3"/>
    <w:rsid w:val="00956E06"/>
    <w:rsid w:val="00956EB5"/>
    <w:rsid w:val="00956F4A"/>
    <w:rsid w:val="009571E1"/>
    <w:rsid w:val="0095746D"/>
    <w:rsid w:val="00962689"/>
    <w:rsid w:val="0096301E"/>
    <w:rsid w:val="0096394B"/>
    <w:rsid w:val="00964861"/>
    <w:rsid w:val="00964A75"/>
    <w:rsid w:val="0096632C"/>
    <w:rsid w:val="00967237"/>
    <w:rsid w:val="009676D8"/>
    <w:rsid w:val="00967B49"/>
    <w:rsid w:val="009703CB"/>
    <w:rsid w:val="00970EF6"/>
    <w:rsid w:val="00971563"/>
    <w:rsid w:val="00971612"/>
    <w:rsid w:val="009716E3"/>
    <w:rsid w:val="009717D2"/>
    <w:rsid w:val="00971A79"/>
    <w:rsid w:val="00971A89"/>
    <w:rsid w:val="00972591"/>
    <w:rsid w:val="00972B4C"/>
    <w:rsid w:val="009730C1"/>
    <w:rsid w:val="0097367A"/>
    <w:rsid w:val="009737EA"/>
    <w:rsid w:val="0097445E"/>
    <w:rsid w:val="009755FD"/>
    <w:rsid w:val="00976151"/>
    <w:rsid w:val="00976673"/>
    <w:rsid w:val="00976DB2"/>
    <w:rsid w:val="00976F44"/>
    <w:rsid w:val="00976FC3"/>
    <w:rsid w:val="0098018F"/>
    <w:rsid w:val="009801E2"/>
    <w:rsid w:val="00980CCA"/>
    <w:rsid w:val="00980D35"/>
    <w:rsid w:val="00980D63"/>
    <w:rsid w:val="00981B0C"/>
    <w:rsid w:val="0098241C"/>
    <w:rsid w:val="00982D1D"/>
    <w:rsid w:val="0098522E"/>
    <w:rsid w:val="00985CFE"/>
    <w:rsid w:val="009865C0"/>
    <w:rsid w:val="00986E18"/>
    <w:rsid w:val="00986FB6"/>
    <w:rsid w:val="00987BDE"/>
    <w:rsid w:val="0099037B"/>
    <w:rsid w:val="009906FF"/>
    <w:rsid w:val="00991776"/>
    <w:rsid w:val="00991B11"/>
    <w:rsid w:val="00992A57"/>
    <w:rsid w:val="0099415C"/>
    <w:rsid w:val="009946C5"/>
    <w:rsid w:val="0099523F"/>
    <w:rsid w:val="0099555B"/>
    <w:rsid w:val="009958F1"/>
    <w:rsid w:val="00996B06"/>
    <w:rsid w:val="009A0158"/>
    <w:rsid w:val="009A0795"/>
    <w:rsid w:val="009A2248"/>
    <w:rsid w:val="009A32FD"/>
    <w:rsid w:val="009A3F9E"/>
    <w:rsid w:val="009A40DC"/>
    <w:rsid w:val="009A46D6"/>
    <w:rsid w:val="009A48D9"/>
    <w:rsid w:val="009A53C7"/>
    <w:rsid w:val="009A5C22"/>
    <w:rsid w:val="009A5FF0"/>
    <w:rsid w:val="009A66D1"/>
    <w:rsid w:val="009B00B1"/>
    <w:rsid w:val="009B0452"/>
    <w:rsid w:val="009B119E"/>
    <w:rsid w:val="009B2858"/>
    <w:rsid w:val="009B2BD8"/>
    <w:rsid w:val="009B2C61"/>
    <w:rsid w:val="009B47F0"/>
    <w:rsid w:val="009B4A6D"/>
    <w:rsid w:val="009B55E5"/>
    <w:rsid w:val="009B5CC2"/>
    <w:rsid w:val="009B5FA9"/>
    <w:rsid w:val="009B641E"/>
    <w:rsid w:val="009B663E"/>
    <w:rsid w:val="009B724A"/>
    <w:rsid w:val="009C0208"/>
    <w:rsid w:val="009C0F56"/>
    <w:rsid w:val="009C155E"/>
    <w:rsid w:val="009C1CAA"/>
    <w:rsid w:val="009C1DFD"/>
    <w:rsid w:val="009C1E9C"/>
    <w:rsid w:val="009C1EC5"/>
    <w:rsid w:val="009C28EC"/>
    <w:rsid w:val="009C3256"/>
    <w:rsid w:val="009C47C8"/>
    <w:rsid w:val="009C5A8A"/>
    <w:rsid w:val="009C6904"/>
    <w:rsid w:val="009C6BCA"/>
    <w:rsid w:val="009C796B"/>
    <w:rsid w:val="009D0319"/>
    <w:rsid w:val="009D0726"/>
    <w:rsid w:val="009D0D77"/>
    <w:rsid w:val="009D0E77"/>
    <w:rsid w:val="009D1CC6"/>
    <w:rsid w:val="009D3508"/>
    <w:rsid w:val="009D4716"/>
    <w:rsid w:val="009D5605"/>
    <w:rsid w:val="009D6473"/>
    <w:rsid w:val="009D653C"/>
    <w:rsid w:val="009D732F"/>
    <w:rsid w:val="009D7359"/>
    <w:rsid w:val="009D7BE7"/>
    <w:rsid w:val="009E0515"/>
    <w:rsid w:val="009E0801"/>
    <w:rsid w:val="009E1500"/>
    <w:rsid w:val="009E1E9D"/>
    <w:rsid w:val="009E26FF"/>
    <w:rsid w:val="009E30F3"/>
    <w:rsid w:val="009E3532"/>
    <w:rsid w:val="009E41CC"/>
    <w:rsid w:val="009E4387"/>
    <w:rsid w:val="009E589E"/>
    <w:rsid w:val="009E61BB"/>
    <w:rsid w:val="009E6323"/>
    <w:rsid w:val="009E6581"/>
    <w:rsid w:val="009E784E"/>
    <w:rsid w:val="009E7EA7"/>
    <w:rsid w:val="009F061B"/>
    <w:rsid w:val="009F16AA"/>
    <w:rsid w:val="009F29F4"/>
    <w:rsid w:val="009F2B90"/>
    <w:rsid w:val="009F2DC1"/>
    <w:rsid w:val="009F392E"/>
    <w:rsid w:val="009F442B"/>
    <w:rsid w:val="009F4FC8"/>
    <w:rsid w:val="009F569F"/>
    <w:rsid w:val="009F5B3B"/>
    <w:rsid w:val="009F5FD8"/>
    <w:rsid w:val="009F66A9"/>
    <w:rsid w:val="009F6ABC"/>
    <w:rsid w:val="009F7CEE"/>
    <w:rsid w:val="00A011EC"/>
    <w:rsid w:val="00A01BB9"/>
    <w:rsid w:val="00A01E66"/>
    <w:rsid w:val="00A01EC0"/>
    <w:rsid w:val="00A02A13"/>
    <w:rsid w:val="00A02EE3"/>
    <w:rsid w:val="00A030F3"/>
    <w:rsid w:val="00A04339"/>
    <w:rsid w:val="00A06C17"/>
    <w:rsid w:val="00A075F0"/>
    <w:rsid w:val="00A07676"/>
    <w:rsid w:val="00A07BD8"/>
    <w:rsid w:val="00A1023D"/>
    <w:rsid w:val="00A11A31"/>
    <w:rsid w:val="00A132AD"/>
    <w:rsid w:val="00A1397D"/>
    <w:rsid w:val="00A13A33"/>
    <w:rsid w:val="00A13D81"/>
    <w:rsid w:val="00A14071"/>
    <w:rsid w:val="00A159AB"/>
    <w:rsid w:val="00A16638"/>
    <w:rsid w:val="00A1684E"/>
    <w:rsid w:val="00A17108"/>
    <w:rsid w:val="00A177D3"/>
    <w:rsid w:val="00A17910"/>
    <w:rsid w:val="00A179AB"/>
    <w:rsid w:val="00A17B46"/>
    <w:rsid w:val="00A2055F"/>
    <w:rsid w:val="00A211EE"/>
    <w:rsid w:val="00A21A04"/>
    <w:rsid w:val="00A22507"/>
    <w:rsid w:val="00A22725"/>
    <w:rsid w:val="00A22870"/>
    <w:rsid w:val="00A22E7A"/>
    <w:rsid w:val="00A23336"/>
    <w:rsid w:val="00A23D7E"/>
    <w:rsid w:val="00A23D95"/>
    <w:rsid w:val="00A2410D"/>
    <w:rsid w:val="00A24739"/>
    <w:rsid w:val="00A255DA"/>
    <w:rsid w:val="00A2705D"/>
    <w:rsid w:val="00A2726E"/>
    <w:rsid w:val="00A30158"/>
    <w:rsid w:val="00A304F5"/>
    <w:rsid w:val="00A30730"/>
    <w:rsid w:val="00A30CBB"/>
    <w:rsid w:val="00A32A09"/>
    <w:rsid w:val="00A340A6"/>
    <w:rsid w:val="00A3448C"/>
    <w:rsid w:val="00A348F4"/>
    <w:rsid w:val="00A3492D"/>
    <w:rsid w:val="00A34A23"/>
    <w:rsid w:val="00A352DC"/>
    <w:rsid w:val="00A354C3"/>
    <w:rsid w:val="00A3616B"/>
    <w:rsid w:val="00A362DC"/>
    <w:rsid w:val="00A3660A"/>
    <w:rsid w:val="00A3703C"/>
    <w:rsid w:val="00A4007B"/>
    <w:rsid w:val="00A40D5C"/>
    <w:rsid w:val="00A40DB9"/>
    <w:rsid w:val="00A4101A"/>
    <w:rsid w:val="00A4133B"/>
    <w:rsid w:val="00A41F17"/>
    <w:rsid w:val="00A41F31"/>
    <w:rsid w:val="00A42638"/>
    <w:rsid w:val="00A4277A"/>
    <w:rsid w:val="00A42C83"/>
    <w:rsid w:val="00A44AB7"/>
    <w:rsid w:val="00A44D49"/>
    <w:rsid w:val="00A459BB"/>
    <w:rsid w:val="00A459CF"/>
    <w:rsid w:val="00A471A0"/>
    <w:rsid w:val="00A47498"/>
    <w:rsid w:val="00A50F30"/>
    <w:rsid w:val="00A5285C"/>
    <w:rsid w:val="00A5297C"/>
    <w:rsid w:val="00A53995"/>
    <w:rsid w:val="00A5439E"/>
    <w:rsid w:val="00A548FB"/>
    <w:rsid w:val="00A556E0"/>
    <w:rsid w:val="00A56075"/>
    <w:rsid w:val="00A5638D"/>
    <w:rsid w:val="00A5712F"/>
    <w:rsid w:val="00A57444"/>
    <w:rsid w:val="00A60218"/>
    <w:rsid w:val="00A60810"/>
    <w:rsid w:val="00A60AD7"/>
    <w:rsid w:val="00A61599"/>
    <w:rsid w:val="00A6260D"/>
    <w:rsid w:val="00A63B66"/>
    <w:rsid w:val="00A63DA9"/>
    <w:rsid w:val="00A6406B"/>
    <w:rsid w:val="00A64183"/>
    <w:rsid w:val="00A654E9"/>
    <w:rsid w:val="00A65CAF"/>
    <w:rsid w:val="00A663E6"/>
    <w:rsid w:val="00A707A4"/>
    <w:rsid w:val="00A7108F"/>
    <w:rsid w:val="00A71502"/>
    <w:rsid w:val="00A71D9E"/>
    <w:rsid w:val="00A72308"/>
    <w:rsid w:val="00A73395"/>
    <w:rsid w:val="00A735EB"/>
    <w:rsid w:val="00A73E70"/>
    <w:rsid w:val="00A7442D"/>
    <w:rsid w:val="00A74E67"/>
    <w:rsid w:val="00A7594F"/>
    <w:rsid w:val="00A77DB7"/>
    <w:rsid w:val="00A808DB"/>
    <w:rsid w:val="00A80C17"/>
    <w:rsid w:val="00A81073"/>
    <w:rsid w:val="00A8140D"/>
    <w:rsid w:val="00A814A3"/>
    <w:rsid w:val="00A814D9"/>
    <w:rsid w:val="00A83A39"/>
    <w:rsid w:val="00A83B8B"/>
    <w:rsid w:val="00A84646"/>
    <w:rsid w:val="00A84AC9"/>
    <w:rsid w:val="00A86117"/>
    <w:rsid w:val="00A906CA"/>
    <w:rsid w:val="00A90BBB"/>
    <w:rsid w:val="00A90F66"/>
    <w:rsid w:val="00A916DE"/>
    <w:rsid w:val="00A92509"/>
    <w:rsid w:val="00A92839"/>
    <w:rsid w:val="00A937C6"/>
    <w:rsid w:val="00A93BB3"/>
    <w:rsid w:val="00A94318"/>
    <w:rsid w:val="00A95BF3"/>
    <w:rsid w:val="00A96173"/>
    <w:rsid w:val="00A96747"/>
    <w:rsid w:val="00A96B8A"/>
    <w:rsid w:val="00A972E0"/>
    <w:rsid w:val="00A9758C"/>
    <w:rsid w:val="00A97ED9"/>
    <w:rsid w:val="00AA0FBC"/>
    <w:rsid w:val="00AA16B9"/>
    <w:rsid w:val="00AA171A"/>
    <w:rsid w:val="00AA1C40"/>
    <w:rsid w:val="00AA2E96"/>
    <w:rsid w:val="00AA308D"/>
    <w:rsid w:val="00AA4B47"/>
    <w:rsid w:val="00AA4F1C"/>
    <w:rsid w:val="00AA6004"/>
    <w:rsid w:val="00AA64E1"/>
    <w:rsid w:val="00AA6C22"/>
    <w:rsid w:val="00AA6E40"/>
    <w:rsid w:val="00AA74FD"/>
    <w:rsid w:val="00AB0B38"/>
    <w:rsid w:val="00AB10E9"/>
    <w:rsid w:val="00AB1230"/>
    <w:rsid w:val="00AB1255"/>
    <w:rsid w:val="00AB3397"/>
    <w:rsid w:val="00AB37C5"/>
    <w:rsid w:val="00AB4519"/>
    <w:rsid w:val="00AB4656"/>
    <w:rsid w:val="00AB570E"/>
    <w:rsid w:val="00AB5729"/>
    <w:rsid w:val="00AB6123"/>
    <w:rsid w:val="00AB6D6D"/>
    <w:rsid w:val="00AB6FCB"/>
    <w:rsid w:val="00AB7528"/>
    <w:rsid w:val="00AC00F3"/>
    <w:rsid w:val="00AC16A9"/>
    <w:rsid w:val="00AC2BA0"/>
    <w:rsid w:val="00AC2E42"/>
    <w:rsid w:val="00AC50C8"/>
    <w:rsid w:val="00AC526B"/>
    <w:rsid w:val="00AC54D2"/>
    <w:rsid w:val="00AC561E"/>
    <w:rsid w:val="00AC6059"/>
    <w:rsid w:val="00AC65E7"/>
    <w:rsid w:val="00AC6ADD"/>
    <w:rsid w:val="00AD01F8"/>
    <w:rsid w:val="00AD028E"/>
    <w:rsid w:val="00AD1B69"/>
    <w:rsid w:val="00AD1F09"/>
    <w:rsid w:val="00AD1F34"/>
    <w:rsid w:val="00AD2ACF"/>
    <w:rsid w:val="00AD32C0"/>
    <w:rsid w:val="00AD36A1"/>
    <w:rsid w:val="00AD37FF"/>
    <w:rsid w:val="00AD3AFD"/>
    <w:rsid w:val="00AD3C13"/>
    <w:rsid w:val="00AD4673"/>
    <w:rsid w:val="00AD4992"/>
    <w:rsid w:val="00AD4E16"/>
    <w:rsid w:val="00AD5AB5"/>
    <w:rsid w:val="00AD6593"/>
    <w:rsid w:val="00AD67E1"/>
    <w:rsid w:val="00AD6B73"/>
    <w:rsid w:val="00AD6CF9"/>
    <w:rsid w:val="00AD7063"/>
    <w:rsid w:val="00AD7289"/>
    <w:rsid w:val="00AE0849"/>
    <w:rsid w:val="00AE0A90"/>
    <w:rsid w:val="00AE1084"/>
    <w:rsid w:val="00AE1259"/>
    <w:rsid w:val="00AE2829"/>
    <w:rsid w:val="00AE2DB5"/>
    <w:rsid w:val="00AE4458"/>
    <w:rsid w:val="00AE56F5"/>
    <w:rsid w:val="00AE5C71"/>
    <w:rsid w:val="00AE5FAF"/>
    <w:rsid w:val="00AE6326"/>
    <w:rsid w:val="00AE6CB5"/>
    <w:rsid w:val="00AE7903"/>
    <w:rsid w:val="00AF0409"/>
    <w:rsid w:val="00AF1167"/>
    <w:rsid w:val="00AF11EA"/>
    <w:rsid w:val="00AF4689"/>
    <w:rsid w:val="00AF468F"/>
    <w:rsid w:val="00AF48BB"/>
    <w:rsid w:val="00AF5162"/>
    <w:rsid w:val="00AF5622"/>
    <w:rsid w:val="00AF5E59"/>
    <w:rsid w:val="00AF5FFF"/>
    <w:rsid w:val="00AF6B12"/>
    <w:rsid w:val="00AF715A"/>
    <w:rsid w:val="00AF787A"/>
    <w:rsid w:val="00AF78A8"/>
    <w:rsid w:val="00AF7965"/>
    <w:rsid w:val="00B012AC"/>
    <w:rsid w:val="00B014AF"/>
    <w:rsid w:val="00B014C8"/>
    <w:rsid w:val="00B01D74"/>
    <w:rsid w:val="00B024F2"/>
    <w:rsid w:val="00B029C0"/>
    <w:rsid w:val="00B044A8"/>
    <w:rsid w:val="00B045FB"/>
    <w:rsid w:val="00B047A3"/>
    <w:rsid w:val="00B047CF"/>
    <w:rsid w:val="00B05017"/>
    <w:rsid w:val="00B0553F"/>
    <w:rsid w:val="00B05D4A"/>
    <w:rsid w:val="00B05D81"/>
    <w:rsid w:val="00B06EE3"/>
    <w:rsid w:val="00B07055"/>
    <w:rsid w:val="00B075AD"/>
    <w:rsid w:val="00B075F6"/>
    <w:rsid w:val="00B078B8"/>
    <w:rsid w:val="00B07C52"/>
    <w:rsid w:val="00B07EE8"/>
    <w:rsid w:val="00B10A78"/>
    <w:rsid w:val="00B11424"/>
    <w:rsid w:val="00B11507"/>
    <w:rsid w:val="00B11A2A"/>
    <w:rsid w:val="00B11DA2"/>
    <w:rsid w:val="00B12059"/>
    <w:rsid w:val="00B12693"/>
    <w:rsid w:val="00B128DC"/>
    <w:rsid w:val="00B13390"/>
    <w:rsid w:val="00B1344E"/>
    <w:rsid w:val="00B134BE"/>
    <w:rsid w:val="00B1536C"/>
    <w:rsid w:val="00B15B4C"/>
    <w:rsid w:val="00B16B0D"/>
    <w:rsid w:val="00B171F6"/>
    <w:rsid w:val="00B1727B"/>
    <w:rsid w:val="00B17759"/>
    <w:rsid w:val="00B20AEE"/>
    <w:rsid w:val="00B20E4E"/>
    <w:rsid w:val="00B228F5"/>
    <w:rsid w:val="00B24F98"/>
    <w:rsid w:val="00B25112"/>
    <w:rsid w:val="00B25845"/>
    <w:rsid w:val="00B271B0"/>
    <w:rsid w:val="00B27268"/>
    <w:rsid w:val="00B30090"/>
    <w:rsid w:val="00B30155"/>
    <w:rsid w:val="00B30B02"/>
    <w:rsid w:val="00B321F7"/>
    <w:rsid w:val="00B328FC"/>
    <w:rsid w:val="00B33113"/>
    <w:rsid w:val="00B33868"/>
    <w:rsid w:val="00B33B29"/>
    <w:rsid w:val="00B33D7B"/>
    <w:rsid w:val="00B340F5"/>
    <w:rsid w:val="00B35AB3"/>
    <w:rsid w:val="00B365BB"/>
    <w:rsid w:val="00B3712B"/>
    <w:rsid w:val="00B37AB9"/>
    <w:rsid w:val="00B37CE5"/>
    <w:rsid w:val="00B4177E"/>
    <w:rsid w:val="00B4178D"/>
    <w:rsid w:val="00B41AD5"/>
    <w:rsid w:val="00B41C59"/>
    <w:rsid w:val="00B41CDF"/>
    <w:rsid w:val="00B42619"/>
    <w:rsid w:val="00B42FF7"/>
    <w:rsid w:val="00B43A1B"/>
    <w:rsid w:val="00B4450D"/>
    <w:rsid w:val="00B449EE"/>
    <w:rsid w:val="00B44CD9"/>
    <w:rsid w:val="00B44FA4"/>
    <w:rsid w:val="00B46BF7"/>
    <w:rsid w:val="00B46F89"/>
    <w:rsid w:val="00B47429"/>
    <w:rsid w:val="00B47E90"/>
    <w:rsid w:val="00B50038"/>
    <w:rsid w:val="00B50B99"/>
    <w:rsid w:val="00B51742"/>
    <w:rsid w:val="00B52541"/>
    <w:rsid w:val="00B52FD8"/>
    <w:rsid w:val="00B5397B"/>
    <w:rsid w:val="00B53E60"/>
    <w:rsid w:val="00B55325"/>
    <w:rsid w:val="00B557FC"/>
    <w:rsid w:val="00B5651C"/>
    <w:rsid w:val="00B60F3D"/>
    <w:rsid w:val="00B610C9"/>
    <w:rsid w:val="00B61BC1"/>
    <w:rsid w:val="00B61E3C"/>
    <w:rsid w:val="00B62135"/>
    <w:rsid w:val="00B622A8"/>
    <w:rsid w:val="00B635AC"/>
    <w:rsid w:val="00B635EB"/>
    <w:rsid w:val="00B6380E"/>
    <w:rsid w:val="00B63CEC"/>
    <w:rsid w:val="00B64958"/>
    <w:rsid w:val="00B652AE"/>
    <w:rsid w:val="00B6708D"/>
    <w:rsid w:val="00B67BA6"/>
    <w:rsid w:val="00B71046"/>
    <w:rsid w:val="00B715C4"/>
    <w:rsid w:val="00B71B85"/>
    <w:rsid w:val="00B722E6"/>
    <w:rsid w:val="00B72320"/>
    <w:rsid w:val="00B72AB9"/>
    <w:rsid w:val="00B73F2D"/>
    <w:rsid w:val="00B74587"/>
    <w:rsid w:val="00B74ED2"/>
    <w:rsid w:val="00B75890"/>
    <w:rsid w:val="00B76960"/>
    <w:rsid w:val="00B77113"/>
    <w:rsid w:val="00B7797A"/>
    <w:rsid w:val="00B77CCC"/>
    <w:rsid w:val="00B77CF7"/>
    <w:rsid w:val="00B77D78"/>
    <w:rsid w:val="00B77FDF"/>
    <w:rsid w:val="00B806D6"/>
    <w:rsid w:val="00B821AE"/>
    <w:rsid w:val="00B825C4"/>
    <w:rsid w:val="00B834DB"/>
    <w:rsid w:val="00B83659"/>
    <w:rsid w:val="00B8373B"/>
    <w:rsid w:val="00B83C0A"/>
    <w:rsid w:val="00B83E11"/>
    <w:rsid w:val="00B8502D"/>
    <w:rsid w:val="00B85635"/>
    <w:rsid w:val="00B85839"/>
    <w:rsid w:val="00B86991"/>
    <w:rsid w:val="00B87359"/>
    <w:rsid w:val="00B879C3"/>
    <w:rsid w:val="00B87C0D"/>
    <w:rsid w:val="00B9111A"/>
    <w:rsid w:val="00B9114D"/>
    <w:rsid w:val="00B91BAB"/>
    <w:rsid w:val="00B929AB"/>
    <w:rsid w:val="00B93B5F"/>
    <w:rsid w:val="00B93E3D"/>
    <w:rsid w:val="00B95671"/>
    <w:rsid w:val="00B95AE4"/>
    <w:rsid w:val="00B95BE3"/>
    <w:rsid w:val="00B96346"/>
    <w:rsid w:val="00B96422"/>
    <w:rsid w:val="00B97436"/>
    <w:rsid w:val="00B97ECE"/>
    <w:rsid w:val="00BA0466"/>
    <w:rsid w:val="00BA0C9D"/>
    <w:rsid w:val="00BA0D62"/>
    <w:rsid w:val="00BA12C6"/>
    <w:rsid w:val="00BA15E2"/>
    <w:rsid w:val="00BA1BD8"/>
    <w:rsid w:val="00BA2279"/>
    <w:rsid w:val="00BA22DB"/>
    <w:rsid w:val="00BA2CF5"/>
    <w:rsid w:val="00BA35BF"/>
    <w:rsid w:val="00BA3953"/>
    <w:rsid w:val="00BA3B7D"/>
    <w:rsid w:val="00BA40DC"/>
    <w:rsid w:val="00BA498B"/>
    <w:rsid w:val="00BA49A4"/>
    <w:rsid w:val="00BA4F98"/>
    <w:rsid w:val="00BA5269"/>
    <w:rsid w:val="00BA7599"/>
    <w:rsid w:val="00BA7829"/>
    <w:rsid w:val="00BB0CEE"/>
    <w:rsid w:val="00BB10B4"/>
    <w:rsid w:val="00BB15CA"/>
    <w:rsid w:val="00BB1DF0"/>
    <w:rsid w:val="00BB1E1F"/>
    <w:rsid w:val="00BB2A47"/>
    <w:rsid w:val="00BB5CED"/>
    <w:rsid w:val="00BB5F88"/>
    <w:rsid w:val="00BB667F"/>
    <w:rsid w:val="00BB71F0"/>
    <w:rsid w:val="00BB77E1"/>
    <w:rsid w:val="00BB79F2"/>
    <w:rsid w:val="00BB7A66"/>
    <w:rsid w:val="00BB7CF2"/>
    <w:rsid w:val="00BC0A34"/>
    <w:rsid w:val="00BC158B"/>
    <w:rsid w:val="00BC201D"/>
    <w:rsid w:val="00BC2076"/>
    <w:rsid w:val="00BC2643"/>
    <w:rsid w:val="00BC324F"/>
    <w:rsid w:val="00BC3534"/>
    <w:rsid w:val="00BC3AF4"/>
    <w:rsid w:val="00BC46F2"/>
    <w:rsid w:val="00BC50CC"/>
    <w:rsid w:val="00BC518A"/>
    <w:rsid w:val="00BC6B1C"/>
    <w:rsid w:val="00BC7D5B"/>
    <w:rsid w:val="00BD0F5D"/>
    <w:rsid w:val="00BD27D8"/>
    <w:rsid w:val="00BD31EC"/>
    <w:rsid w:val="00BD333C"/>
    <w:rsid w:val="00BD3787"/>
    <w:rsid w:val="00BD37E8"/>
    <w:rsid w:val="00BD4C76"/>
    <w:rsid w:val="00BD4F8D"/>
    <w:rsid w:val="00BD616E"/>
    <w:rsid w:val="00BD7AE0"/>
    <w:rsid w:val="00BD7CC8"/>
    <w:rsid w:val="00BE0566"/>
    <w:rsid w:val="00BE08AD"/>
    <w:rsid w:val="00BE0AC1"/>
    <w:rsid w:val="00BE0B11"/>
    <w:rsid w:val="00BE0FE5"/>
    <w:rsid w:val="00BE10A6"/>
    <w:rsid w:val="00BE17CC"/>
    <w:rsid w:val="00BE2B1A"/>
    <w:rsid w:val="00BE2B2E"/>
    <w:rsid w:val="00BE47F0"/>
    <w:rsid w:val="00BE542F"/>
    <w:rsid w:val="00BE5C3D"/>
    <w:rsid w:val="00BE5D97"/>
    <w:rsid w:val="00BE7956"/>
    <w:rsid w:val="00BE7C42"/>
    <w:rsid w:val="00BF0839"/>
    <w:rsid w:val="00BF09E7"/>
    <w:rsid w:val="00BF397D"/>
    <w:rsid w:val="00BF3C7B"/>
    <w:rsid w:val="00BF44A6"/>
    <w:rsid w:val="00BF44AA"/>
    <w:rsid w:val="00BF4E47"/>
    <w:rsid w:val="00BF631E"/>
    <w:rsid w:val="00BF703F"/>
    <w:rsid w:val="00C00444"/>
    <w:rsid w:val="00C00C6C"/>
    <w:rsid w:val="00C01CA6"/>
    <w:rsid w:val="00C01EFB"/>
    <w:rsid w:val="00C020C0"/>
    <w:rsid w:val="00C02626"/>
    <w:rsid w:val="00C03085"/>
    <w:rsid w:val="00C03904"/>
    <w:rsid w:val="00C04072"/>
    <w:rsid w:val="00C05445"/>
    <w:rsid w:val="00C05500"/>
    <w:rsid w:val="00C0569D"/>
    <w:rsid w:val="00C059F6"/>
    <w:rsid w:val="00C06B75"/>
    <w:rsid w:val="00C06C98"/>
    <w:rsid w:val="00C07A66"/>
    <w:rsid w:val="00C07D88"/>
    <w:rsid w:val="00C10107"/>
    <w:rsid w:val="00C10697"/>
    <w:rsid w:val="00C10D6D"/>
    <w:rsid w:val="00C11555"/>
    <w:rsid w:val="00C129B9"/>
    <w:rsid w:val="00C13E1A"/>
    <w:rsid w:val="00C13EED"/>
    <w:rsid w:val="00C15207"/>
    <w:rsid w:val="00C15B5A"/>
    <w:rsid w:val="00C16773"/>
    <w:rsid w:val="00C16EFC"/>
    <w:rsid w:val="00C175A7"/>
    <w:rsid w:val="00C17621"/>
    <w:rsid w:val="00C208B0"/>
    <w:rsid w:val="00C2105E"/>
    <w:rsid w:val="00C21871"/>
    <w:rsid w:val="00C21C8D"/>
    <w:rsid w:val="00C23663"/>
    <w:rsid w:val="00C23894"/>
    <w:rsid w:val="00C23A7D"/>
    <w:rsid w:val="00C2463B"/>
    <w:rsid w:val="00C25416"/>
    <w:rsid w:val="00C25490"/>
    <w:rsid w:val="00C25532"/>
    <w:rsid w:val="00C25715"/>
    <w:rsid w:val="00C263C1"/>
    <w:rsid w:val="00C27155"/>
    <w:rsid w:val="00C274C6"/>
    <w:rsid w:val="00C277DF"/>
    <w:rsid w:val="00C30655"/>
    <w:rsid w:val="00C30C17"/>
    <w:rsid w:val="00C30EF6"/>
    <w:rsid w:val="00C31CBE"/>
    <w:rsid w:val="00C31DC5"/>
    <w:rsid w:val="00C31EF3"/>
    <w:rsid w:val="00C32098"/>
    <w:rsid w:val="00C32118"/>
    <w:rsid w:val="00C322A2"/>
    <w:rsid w:val="00C32C68"/>
    <w:rsid w:val="00C33B52"/>
    <w:rsid w:val="00C33BF2"/>
    <w:rsid w:val="00C34151"/>
    <w:rsid w:val="00C343A2"/>
    <w:rsid w:val="00C34947"/>
    <w:rsid w:val="00C34C36"/>
    <w:rsid w:val="00C355F4"/>
    <w:rsid w:val="00C35A4E"/>
    <w:rsid w:val="00C36684"/>
    <w:rsid w:val="00C3749C"/>
    <w:rsid w:val="00C400DD"/>
    <w:rsid w:val="00C412EC"/>
    <w:rsid w:val="00C41C60"/>
    <w:rsid w:val="00C41FA9"/>
    <w:rsid w:val="00C43264"/>
    <w:rsid w:val="00C434B8"/>
    <w:rsid w:val="00C443C3"/>
    <w:rsid w:val="00C447A4"/>
    <w:rsid w:val="00C4489C"/>
    <w:rsid w:val="00C45007"/>
    <w:rsid w:val="00C4536C"/>
    <w:rsid w:val="00C456E6"/>
    <w:rsid w:val="00C458B8"/>
    <w:rsid w:val="00C459D6"/>
    <w:rsid w:val="00C469D7"/>
    <w:rsid w:val="00C46FFE"/>
    <w:rsid w:val="00C47274"/>
    <w:rsid w:val="00C47303"/>
    <w:rsid w:val="00C475F2"/>
    <w:rsid w:val="00C47FC0"/>
    <w:rsid w:val="00C50EB3"/>
    <w:rsid w:val="00C51E45"/>
    <w:rsid w:val="00C51F24"/>
    <w:rsid w:val="00C52CF2"/>
    <w:rsid w:val="00C53752"/>
    <w:rsid w:val="00C53D3B"/>
    <w:rsid w:val="00C54152"/>
    <w:rsid w:val="00C554C8"/>
    <w:rsid w:val="00C5591F"/>
    <w:rsid w:val="00C55B21"/>
    <w:rsid w:val="00C561D4"/>
    <w:rsid w:val="00C56339"/>
    <w:rsid w:val="00C56455"/>
    <w:rsid w:val="00C56A24"/>
    <w:rsid w:val="00C56B9B"/>
    <w:rsid w:val="00C56EEF"/>
    <w:rsid w:val="00C57352"/>
    <w:rsid w:val="00C5778C"/>
    <w:rsid w:val="00C57A6C"/>
    <w:rsid w:val="00C60AC0"/>
    <w:rsid w:val="00C61733"/>
    <w:rsid w:val="00C625B5"/>
    <w:rsid w:val="00C62721"/>
    <w:rsid w:val="00C63272"/>
    <w:rsid w:val="00C6331A"/>
    <w:rsid w:val="00C63C58"/>
    <w:rsid w:val="00C645C5"/>
    <w:rsid w:val="00C64B9E"/>
    <w:rsid w:val="00C65C35"/>
    <w:rsid w:val="00C65CD4"/>
    <w:rsid w:val="00C65D7A"/>
    <w:rsid w:val="00C66C16"/>
    <w:rsid w:val="00C67D0F"/>
    <w:rsid w:val="00C70047"/>
    <w:rsid w:val="00C70C7D"/>
    <w:rsid w:val="00C71997"/>
    <w:rsid w:val="00C71B4B"/>
    <w:rsid w:val="00C72A11"/>
    <w:rsid w:val="00C72B52"/>
    <w:rsid w:val="00C72E73"/>
    <w:rsid w:val="00C73795"/>
    <w:rsid w:val="00C75C33"/>
    <w:rsid w:val="00C76610"/>
    <w:rsid w:val="00C771E5"/>
    <w:rsid w:val="00C77259"/>
    <w:rsid w:val="00C77F3B"/>
    <w:rsid w:val="00C8019F"/>
    <w:rsid w:val="00C80C38"/>
    <w:rsid w:val="00C80F97"/>
    <w:rsid w:val="00C81444"/>
    <w:rsid w:val="00C81F3D"/>
    <w:rsid w:val="00C82222"/>
    <w:rsid w:val="00C822DD"/>
    <w:rsid w:val="00C83F6B"/>
    <w:rsid w:val="00C85171"/>
    <w:rsid w:val="00C860A6"/>
    <w:rsid w:val="00C8630E"/>
    <w:rsid w:val="00C86377"/>
    <w:rsid w:val="00C87287"/>
    <w:rsid w:val="00C87881"/>
    <w:rsid w:val="00C87F15"/>
    <w:rsid w:val="00C9027B"/>
    <w:rsid w:val="00C903E1"/>
    <w:rsid w:val="00C90794"/>
    <w:rsid w:val="00C915BD"/>
    <w:rsid w:val="00C9238A"/>
    <w:rsid w:val="00C92ADF"/>
    <w:rsid w:val="00C93170"/>
    <w:rsid w:val="00C93327"/>
    <w:rsid w:val="00C93B6B"/>
    <w:rsid w:val="00C95416"/>
    <w:rsid w:val="00C956F5"/>
    <w:rsid w:val="00C9580A"/>
    <w:rsid w:val="00C9596C"/>
    <w:rsid w:val="00C95CEB"/>
    <w:rsid w:val="00C961A2"/>
    <w:rsid w:val="00C96583"/>
    <w:rsid w:val="00C96726"/>
    <w:rsid w:val="00C9695A"/>
    <w:rsid w:val="00C970DB"/>
    <w:rsid w:val="00C972FF"/>
    <w:rsid w:val="00C97757"/>
    <w:rsid w:val="00CA04EC"/>
    <w:rsid w:val="00CA0944"/>
    <w:rsid w:val="00CA109E"/>
    <w:rsid w:val="00CA2528"/>
    <w:rsid w:val="00CA252A"/>
    <w:rsid w:val="00CA3EF0"/>
    <w:rsid w:val="00CA4927"/>
    <w:rsid w:val="00CA4D2F"/>
    <w:rsid w:val="00CA52C3"/>
    <w:rsid w:val="00CA5701"/>
    <w:rsid w:val="00CA6334"/>
    <w:rsid w:val="00CA65F7"/>
    <w:rsid w:val="00CA7F01"/>
    <w:rsid w:val="00CB180B"/>
    <w:rsid w:val="00CB19F8"/>
    <w:rsid w:val="00CB1F6A"/>
    <w:rsid w:val="00CB2205"/>
    <w:rsid w:val="00CB27B1"/>
    <w:rsid w:val="00CB2E0F"/>
    <w:rsid w:val="00CB36D8"/>
    <w:rsid w:val="00CB37F8"/>
    <w:rsid w:val="00CB3AA2"/>
    <w:rsid w:val="00CB3C28"/>
    <w:rsid w:val="00CB3CF6"/>
    <w:rsid w:val="00CB3D84"/>
    <w:rsid w:val="00CB4BA5"/>
    <w:rsid w:val="00CB5EB3"/>
    <w:rsid w:val="00CB5F4E"/>
    <w:rsid w:val="00CB64EC"/>
    <w:rsid w:val="00CB6AA3"/>
    <w:rsid w:val="00CB6F6D"/>
    <w:rsid w:val="00CB739F"/>
    <w:rsid w:val="00CC0FDF"/>
    <w:rsid w:val="00CC1B22"/>
    <w:rsid w:val="00CC2476"/>
    <w:rsid w:val="00CC2DBB"/>
    <w:rsid w:val="00CC3096"/>
    <w:rsid w:val="00CC39BE"/>
    <w:rsid w:val="00CC3AB4"/>
    <w:rsid w:val="00CC3F62"/>
    <w:rsid w:val="00CC3FC5"/>
    <w:rsid w:val="00CC41F9"/>
    <w:rsid w:val="00CC4AE7"/>
    <w:rsid w:val="00CC5C3B"/>
    <w:rsid w:val="00CC6430"/>
    <w:rsid w:val="00CC7A46"/>
    <w:rsid w:val="00CD1E6A"/>
    <w:rsid w:val="00CD22E3"/>
    <w:rsid w:val="00CD3825"/>
    <w:rsid w:val="00CD3E53"/>
    <w:rsid w:val="00CD42C5"/>
    <w:rsid w:val="00CD4A29"/>
    <w:rsid w:val="00CD4AD2"/>
    <w:rsid w:val="00CD5011"/>
    <w:rsid w:val="00CD5716"/>
    <w:rsid w:val="00CD7664"/>
    <w:rsid w:val="00CD7CAF"/>
    <w:rsid w:val="00CE1A21"/>
    <w:rsid w:val="00CE20E8"/>
    <w:rsid w:val="00CE29F2"/>
    <w:rsid w:val="00CE2BAF"/>
    <w:rsid w:val="00CE3656"/>
    <w:rsid w:val="00CE3F7C"/>
    <w:rsid w:val="00CE4585"/>
    <w:rsid w:val="00CE5213"/>
    <w:rsid w:val="00CE5A18"/>
    <w:rsid w:val="00CE5C3A"/>
    <w:rsid w:val="00CE5DF7"/>
    <w:rsid w:val="00CE719F"/>
    <w:rsid w:val="00CE7775"/>
    <w:rsid w:val="00CE7789"/>
    <w:rsid w:val="00CF019C"/>
    <w:rsid w:val="00CF0773"/>
    <w:rsid w:val="00CF0996"/>
    <w:rsid w:val="00CF0A00"/>
    <w:rsid w:val="00CF1E11"/>
    <w:rsid w:val="00CF25EA"/>
    <w:rsid w:val="00CF2A0E"/>
    <w:rsid w:val="00CF321D"/>
    <w:rsid w:val="00CF3603"/>
    <w:rsid w:val="00CF4593"/>
    <w:rsid w:val="00CF50E0"/>
    <w:rsid w:val="00CF5435"/>
    <w:rsid w:val="00CF5454"/>
    <w:rsid w:val="00CF5986"/>
    <w:rsid w:val="00CF6886"/>
    <w:rsid w:val="00CF7840"/>
    <w:rsid w:val="00CF7C16"/>
    <w:rsid w:val="00D0075D"/>
    <w:rsid w:val="00D0110A"/>
    <w:rsid w:val="00D02E81"/>
    <w:rsid w:val="00D02F8C"/>
    <w:rsid w:val="00D030DE"/>
    <w:rsid w:val="00D03D11"/>
    <w:rsid w:val="00D03F28"/>
    <w:rsid w:val="00D047DE"/>
    <w:rsid w:val="00D04B32"/>
    <w:rsid w:val="00D052F7"/>
    <w:rsid w:val="00D056D2"/>
    <w:rsid w:val="00D05D49"/>
    <w:rsid w:val="00D05D8D"/>
    <w:rsid w:val="00D05EBC"/>
    <w:rsid w:val="00D06702"/>
    <w:rsid w:val="00D06F16"/>
    <w:rsid w:val="00D102AB"/>
    <w:rsid w:val="00D106E3"/>
    <w:rsid w:val="00D1118A"/>
    <w:rsid w:val="00D116AD"/>
    <w:rsid w:val="00D11A58"/>
    <w:rsid w:val="00D11A96"/>
    <w:rsid w:val="00D11D38"/>
    <w:rsid w:val="00D1292C"/>
    <w:rsid w:val="00D13077"/>
    <w:rsid w:val="00D13116"/>
    <w:rsid w:val="00D13B5E"/>
    <w:rsid w:val="00D13DC3"/>
    <w:rsid w:val="00D14801"/>
    <w:rsid w:val="00D14FC3"/>
    <w:rsid w:val="00D16389"/>
    <w:rsid w:val="00D16713"/>
    <w:rsid w:val="00D1699F"/>
    <w:rsid w:val="00D2010D"/>
    <w:rsid w:val="00D20958"/>
    <w:rsid w:val="00D2098A"/>
    <w:rsid w:val="00D20E33"/>
    <w:rsid w:val="00D20E74"/>
    <w:rsid w:val="00D2471D"/>
    <w:rsid w:val="00D26F51"/>
    <w:rsid w:val="00D27363"/>
    <w:rsid w:val="00D2745E"/>
    <w:rsid w:val="00D27BFD"/>
    <w:rsid w:val="00D27DED"/>
    <w:rsid w:val="00D31209"/>
    <w:rsid w:val="00D31240"/>
    <w:rsid w:val="00D32A6F"/>
    <w:rsid w:val="00D339EF"/>
    <w:rsid w:val="00D33D52"/>
    <w:rsid w:val="00D33DD2"/>
    <w:rsid w:val="00D3468A"/>
    <w:rsid w:val="00D34EA5"/>
    <w:rsid w:val="00D35C28"/>
    <w:rsid w:val="00D3626B"/>
    <w:rsid w:val="00D36335"/>
    <w:rsid w:val="00D36749"/>
    <w:rsid w:val="00D374B5"/>
    <w:rsid w:val="00D37ACB"/>
    <w:rsid w:val="00D40CD5"/>
    <w:rsid w:val="00D41502"/>
    <w:rsid w:val="00D41D47"/>
    <w:rsid w:val="00D41E35"/>
    <w:rsid w:val="00D41F2A"/>
    <w:rsid w:val="00D4207B"/>
    <w:rsid w:val="00D43374"/>
    <w:rsid w:val="00D4393E"/>
    <w:rsid w:val="00D44124"/>
    <w:rsid w:val="00D44A95"/>
    <w:rsid w:val="00D455AF"/>
    <w:rsid w:val="00D4595B"/>
    <w:rsid w:val="00D463CE"/>
    <w:rsid w:val="00D47A92"/>
    <w:rsid w:val="00D5035F"/>
    <w:rsid w:val="00D50D1E"/>
    <w:rsid w:val="00D51FBB"/>
    <w:rsid w:val="00D522AD"/>
    <w:rsid w:val="00D5289B"/>
    <w:rsid w:val="00D52DC9"/>
    <w:rsid w:val="00D52F10"/>
    <w:rsid w:val="00D53505"/>
    <w:rsid w:val="00D53806"/>
    <w:rsid w:val="00D53F95"/>
    <w:rsid w:val="00D5400C"/>
    <w:rsid w:val="00D567E3"/>
    <w:rsid w:val="00D5701D"/>
    <w:rsid w:val="00D57643"/>
    <w:rsid w:val="00D5775C"/>
    <w:rsid w:val="00D60872"/>
    <w:rsid w:val="00D6128B"/>
    <w:rsid w:val="00D61CC8"/>
    <w:rsid w:val="00D61E33"/>
    <w:rsid w:val="00D6265C"/>
    <w:rsid w:val="00D62730"/>
    <w:rsid w:val="00D62FE9"/>
    <w:rsid w:val="00D644B0"/>
    <w:rsid w:val="00D649FB"/>
    <w:rsid w:val="00D64F9C"/>
    <w:rsid w:val="00D65F83"/>
    <w:rsid w:val="00D6658F"/>
    <w:rsid w:val="00D66A87"/>
    <w:rsid w:val="00D70012"/>
    <w:rsid w:val="00D72844"/>
    <w:rsid w:val="00D7439D"/>
    <w:rsid w:val="00D74E28"/>
    <w:rsid w:val="00D74F59"/>
    <w:rsid w:val="00D751F5"/>
    <w:rsid w:val="00D758F9"/>
    <w:rsid w:val="00D75AE6"/>
    <w:rsid w:val="00D76BF8"/>
    <w:rsid w:val="00D76EA2"/>
    <w:rsid w:val="00D77DDA"/>
    <w:rsid w:val="00D804FF"/>
    <w:rsid w:val="00D80A1E"/>
    <w:rsid w:val="00D815DF"/>
    <w:rsid w:val="00D819E8"/>
    <w:rsid w:val="00D824BA"/>
    <w:rsid w:val="00D82A4A"/>
    <w:rsid w:val="00D82C22"/>
    <w:rsid w:val="00D83403"/>
    <w:rsid w:val="00D834FD"/>
    <w:rsid w:val="00D83874"/>
    <w:rsid w:val="00D83EAB"/>
    <w:rsid w:val="00D84072"/>
    <w:rsid w:val="00D84121"/>
    <w:rsid w:val="00D8428E"/>
    <w:rsid w:val="00D84BFD"/>
    <w:rsid w:val="00D85F46"/>
    <w:rsid w:val="00D86586"/>
    <w:rsid w:val="00D867D0"/>
    <w:rsid w:val="00D8697F"/>
    <w:rsid w:val="00D86DB2"/>
    <w:rsid w:val="00D86F13"/>
    <w:rsid w:val="00D87038"/>
    <w:rsid w:val="00D87AB3"/>
    <w:rsid w:val="00D90001"/>
    <w:rsid w:val="00D90F70"/>
    <w:rsid w:val="00D91063"/>
    <w:rsid w:val="00D91875"/>
    <w:rsid w:val="00D92FF0"/>
    <w:rsid w:val="00D935C9"/>
    <w:rsid w:val="00D93FCB"/>
    <w:rsid w:val="00D9488A"/>
    <w:rsid w:val="00D949E8"/>
    <w:rsid w:val="00D9520A"/>
    <w:rsid w:val="00D95314"/>
    <w:rsid w:val="00D955C0"/>
    <w:rsid w:val="00D95AD8"/>
    <w:rsid w:val="00D95F11"/>
    <w:rsid w:val="00D96321"/>
    <w:rsid w:val="00D96830"/>
    <w:rsid w:val="00D975A8"/>
    <w:rsid w:val="00D979E0"/>
    <w:rsid w:val="00DA0F04"/>
    <w:rsid w:val="00DA1A66"/>
    <w:rsid w:val="00DA2439"/>
    <w:rsid w:val="00DA256D"/>
    <w:rsid w:val="00DA2B23"/>
    <w:rsid w:val="00DA3415"/>
    <w:rsid w:val="00DA3BA2"/>
    <w:rsid w:val="00DA3C3F"/>
    <w:rsid w:val="00DA4FE2"/>
    <w:rsid w:val="00DA5040"/>
    <w:rsid w:val="00DA51A0"/>
    <w:rsid w:val="00DA53A1"/>
    <w:rsid w:val="00DA5816"/>
    <w:rsid w:val="00DA5DED"/>
    <w:rsid w:val="00DA5E6F"/>
    <w:rsid w:val="00DA6FF3"/>
    <w:rsid w:val="00DA7A69"/>
    <w:rsid w:val="00DA7D4B"/>
    <w:rsid w:val="00DB0973"/>
    <w:rsid w:val="00DB1B85"/>
    <w:rsid w:val="00DB22E7"/>
    <w:rsid w:val="00DB2DE6"/>
    <w:rsid w:val="00DB3169"/>
    <w:rsid w:val="00DB3461"/>
    <w:rsid w:val="00DB3560"/>
    <w:rsid w:val="00DB39A1"/>
    <w:rsid w:val="00DB429A"/>
    <w:rsid w:val="00DB4565"/>
    <w:rsid w:val="00DB4674"/>
    <w:rsid w:val="00DB4AAD"/>
    <w:rsid w:val="00DB5DE4"/>
    <w:rsid w:val="00DB61FF"/>
    <w:rsid w:val="00DB6A35"/>
    <w:rsid w:val="00DB7166"/>
    <w:rsid w:val="00DB7F42"/>
    <w:rsid w:val="00DC1019"/>
    <w:rsid w:val="00DC1862"/>
    <w:rsid w:val="00DC1DAF"/>
    <w:rsid w:val="00DC31EB"/>
    <w:rsid w:val="00DC3432"/>
    <w:rsid w:val="00DC3EB7"/>
    <w:rsid w:val="00DC3FD4"/>
    <w:rsid w:val="00DC511D"/>
    <w:rsid w:val="00DC610D"/>
    <w:rsid w:val="00DC6E49"/>
    <w:rsid w:val="00DC7F72"/>
    <w:rsid w:val="00DD05D5"/>
    <w:rsid w:val="00DD0CD5"/>
    <w:rsid w:val="00DD13D8"/>
    <w:rsid w:val="00DD3588"/>
    <w:rsid w:val="00DD3730"/>
    <w:rsid w:val="00DD3A2C"/>
    <w:rsid w:val="00DD3CE9"/>
    <w:rsid w:val="00DD4A9A"/>
    <w:rsid w:val="00DD4D6F"/>
    <w:rsid w:val="00DD53D4"/>
    <w:rsid w:val="00DD6B2B"/>
    <w:rsid w:val="00DD6DB6"/>
    <w:rsid w:val="00DD7227"/>
    <w:rsid w:val="00DD72FF"/>
    <w:rsid w:val="00DD7BCE"/>
    <w:rsid w:val="00DE049F"/>
    <w:rsid w:val="00DE08DD"/>
    <w:rsid w:val="00DE0E5C"/>
    <w:rsid w:val="00DE0ECA"/>
    <w:rsid w:val="00DE21F3"/>
    <w:rsid w:val="00DE2DC4"/>
    <w:rsid w:val="00DE3C06"/>
    <w:rsid w:val="00DE3C89"/>
    <w:rsid w:val="00DE4D05"/>
    <w:rsid w:val="00DE7A9F"/>
    <w:rsid w:val="00DE7B14"/>
    <w:rsid w:val="00DF169B"/>
    <w:rsid w:val="00DF1712"/>
    <w:rsid w:val="00DF36C2"/>
    <w:rsid w:val="00DF3F09"/>
    <w:rsid w:val="00DF4320"/>
    <w:rsid w:val="00DF465D"/>
    <w:rsid w:val="00DF53E5"/>
    <w:rsid w:val="00DF54FD"/>
    <w:rsid w:val="00DF550E"/>
    <w:rsid w:val="00DF555C"/>
    <w:rsid w:val="00DF5887"/>
    <w:rsid w:val="00DF58D5"/>
    <w:rsid w:val="00DF5EE5"/>
    <w:rsid w:val="00DF7841"/>
    <w:rsid w:val="00DF78D9"/>
    <w:rsid w:val="00E00443"/>
    <w:rsid w:val="00E0158C"/>
    <w:rsid w:val="00E01D93"/>
    <w:rsid w:val="00E022FD"/>
    <w:rsid w:val="00E0325E"/>
    <w:rsid w:val="00E0373F"/>
    <w:rsid w:val="00E03988"/>
    <w:rsid w:val="00E04002"/>
    <w:rsid w:val="00E04490"/>
    <w:rsid w:val="00E04B75"/>
    <w:rsid w:val="00E04BCA"/>
    <w:rsid w:val="00E0632D"/>
    <w:rsid w:val="00E063C1"/>
    <w:rsid w:val="00E06763"/>
    <w:rsid w:val="00E06B83"/>
    <w:rsid w:val="00E07BC5"/>
    <w:rsid w:val="00E07C6F"/>
    <w:rsid w:val="00E10CA5"/>
    <w:rsid w:val="00E13EB3"/>
    <w:rsid w:val="00E143FD"/>
    <w:rsid w:val="00E1547A"/>
    <w:rsid w:val="00E15DE4"/>
    <w:rsid w:val="00E166C4"/>
    <w:rsid w:val="00E16AB2"/>
    <w:rsid w:val="00E173AD"/>
    <w:rsid w:val="00E17CFB"/>
    <w:rsid w:val="00E206C6"/>
    <w:rsid w:val="00E20B26"/>
    <w:rsid w:val="00E217CE"/>
    <w:rsid w:val="00E225C3"/>
    <w:rsid w:val="00E22964"/>
    <w:rsid w:val="00E23D3E"/>
    <w:rsid w:val="00E24C8C"/>
    <w:rsid w:val="00E25464"/>
    <w:rsid w:val="00E25507"/>
    <w:rsid w:val="00E25CE3"/>
    <w:rsid w:val="00E2660A"/>
    <w:rsid w:val="00E26716"/>
    <w:rsid w:val="00E27322"/>
    <w:rsid w:val="00E30E64"/>
    <w:rsid w:val="00E31104"/>
    <w:rsid w:val="00E315B5"/>
    <w:rsid w:val="00E31F6D"/>
    <w:rsid w:val="00E3478D"/>
    <w:rsid w:val="00E35A31"/>
    <w:rsid w:val="00E35F9C"/>
    <w:rsid w:val="00E3612B"/>
    <w:rsid w:val="00E36E95"/>
    <w:rsid w:val="00E3705B"/>
    <w:rsid w:val="00E37785"/>
    <w:rsid w:val="00E37E6A"/>
    <w:rsid w:val="00E40313"/>
    <w:rsid w:val="00E415E2"/>
    <w:rsid w:val="00E417F3"/>
    <w:rsid w:val="00E41E78"/>
    <w:rsid w:val="00E428CB"/>
    <w:rsid w:val="00E44C0E"/>
    <w:rsid w:val="00E45689"/>
    <w:rsid w:val="00E459CA"/>
    <w:rsid w:val="00E460C9"/>
    <w:rsid w:val="00E46150"/>
    <w:rsid w:val="00E464E8"/>
    <w:rsid w:val="00E47D6E"/>
    <w:rsid w:val="00E505D9"/>
    <w:rsid w:val="00E505F0"/>
    <w:rsid w:val="00E506AD"/>
    <w:rsid w:val="00E517F4"/>
    <w:rsid w:val="00E51DDA"/>
    <w:rsid w:val="00E52082"/>
    <w:rsid w:val="00E528A1"/>
    <w:rsid w:val="00E532E2"/>
    <w:rsid w:val="00E53A21"/>
    <w:rsid w:val="00E54876"/>
    <w:rsid w:val="00E55523"/>
    <w:rsid w:val="00E556CC"/>
    <w:rsid w:val="00E5743E"/>
    <w:rsid w:val="00E57AD6"/>
    <w:rsid w:val="00E57CC5"/>
    <w:rsid w:val="00E57CE5"/>
    <w:rsid w:val="00E61203"/>
    <w:rsid w:val="00E6156D"/>
    <w:rsid w:val="00E6265D"/>
    <w:rsid w:val="00E63C55"/>
    <w:rsid w:val="00E63E1A"/>
    <w:rsid w:val="00E6564F"/>
    <w:rsid w:val="00E66241"/>
    <w:rsid w:val="00E66405"/>
    <w:rsid w:val="00E664C1"/>
    <w:rsid w:val="00E66B76"/>
    <w:rsid w:val="00E66D7E"/>
    <w:rsid w:val="00E67089"/>
    <w:rsid w:val="00E67A60"/>
    <w:rsid w:val="00E7070D"/>
    <w:rsid w:val="00E71184"/>
    <w:rsid w:val="00E71192"/>
    <w:rsid w:val="00E71E72"/>
    <w:rsid w:val="00E72002"/>
    <w:rsid w:val="00E7278E"/>
    <w:rsid w:val="00E72E5F"/>
    <w:rsid w:val="00E7326B"/>
    <w:rsid w:val="00E73855"/>
    <w:rsid w:val="00E74374"/>
    <w:rsid w:val="00E745F9"/>
    <w:rsid w:val="00E75791"/>
    <w:rsid w:val="00E76341"/>
    <w:rsid w:val="00E76508"/>
    <w:rsid w:val="00E76D54"/>
    <w:rsid w:val="00E77F32"/>
    <w:rsid w:val="00E81D62"/>
    <w:rsid w:val="00E8262B"/>
    <w:rsid w:val="00E82E86"/>
    <w:rsid w:val="00E836F6"/>
    <w:rsid w:val="00E838FF"/>
    <w:rsid w:val="00E83FFC"/>
    <w:rsid w:val="00E84171"/>
    <w:rsid w:val="00E842B8"/>
    <w:rsid w:val="00E842B9"/>
    <w:rsid w:val="00E8488D"/>
    <w:rsid w:val="00E854A1"/>
    <w:rsid w:val="00E86006"/>
    <w:rsid w:val="00E86166"/>
    <w:rsid w:val="00E863E1"/>
    <w:rsid w:val="00E87326"/>
    <w:rsid w:val="00E8797E"/>
    <w:rsid w:val="00E90AC8"/>
    <w:rsid w:val="00E914F7"/>
    <w:rsid w:val="00E92B61"/>
    <w:rsid w:val="00E92DB1"/>
    <w:rsid w:val="00E92EA9"/>
    <w:rsid w:val="00E9319C"/>
    <w:rsid w:val="00E93D63"/>
    <w:rsid w:val="00E967D7"/>
    <w:rsid w:val="00E96A4F"/>
    <w:rsid w:val="00E96CA4"/>
    <w:rsid w:val="00E974EE"/>
    <w:rsid w:val="00E97F08"/>
    <w:rsid w:val="00EA1299"/>
    <w:rsid w:val="00EA1CAE"/>
    <w:rsid w:val="00EA1D8D"/>
    <w:rsid w:val="00EA1DBB"/>
    <w:rsid w:val="00EA1E4C"/>
    <w:rsid w:val="00EA2831"/>
    <w:rsid w:val="00EA2C93"/>
    <w:rsid w:val="00EA33C7"/>
    <w:rsid w:val="00EA3DBE"/>
    <w:rsid w:val="00EA44EA"/>
    <w:rsid w:val="00EA4899"/>
    <w:rsid w:val="00EA48F3"/>
    <w:rsid w:val="00EA4C38"/>
    <w:rsid w:val="00EA4D36"/>
    <w:rsid w:val="00EA53FE"/>
    <w:rsid w:val="00EA55BB"/>
    <w:rsid w:val="00EA5D08"/>
    <w:rsid w:val="00EA651B"/>
    <w:rsid w:val="00EA716D"/>
    <w:rsid w:val="00EA764D"/>
    <w:rsid w:val="00EA7A04"/>
    <w:rsid w:val="00EB00D8"/>
    <w:rsid w:val="00EB0AB0"/>
    <w:rsid w:val="00EB0BB9"/>
    <w:rsid w:val="00EB18AB"/>
    <w:rsid w:val="00EB1DE4"/>
    <w:rsid w:val="00EB26C2"/>
    <w:rsid w:val="00EB358B"/>
    <w:rsid w:val="00EB3AA1"/>
    <w:rsid w:val="00EB3BB5"/>
    <w:rsid w:val="00EB42EE"/>
    <w:rsid w:val="00EB48CA"/>
    <w:rsid w:val="00EB4F37"/>
    <w:rsid w:val="00EB5383"/>
    <w:rsid w:val="00EB57FB"/>
    <w:rsid w:val="00EB6167"/>
    <w:rsid w:val="00EB66B9"/>
    <w:rsid w:val="00EB66D2"/>
    <w:rsid w:val="00EB678B"/>
    <w:rsid w:val="00EB6AF2"/>
    <w:rsid w:val="00EB6CD6"/>
    <w:rsid w:val="00EC1487"/>
    <w:rsid w:val="00EC23B2"/>
    <w:rsid w:val="00EC27EB"/>
    <w:rsid w:val="00EC2B48"/>
    <w:rsid w:val="00EC36DE"/>
    <w:rsid w:val="00EC4192"/>
    <w:rsid w:val="00EC44E8"/>
    <w:rsid w:val="00EC5353"/>
    <w:rsid w:val="00ED0710"/>
    <w:rsid w:val="00ED09EE"/>
    <w:rsid w:val="00ED0A31"/>
    <w:rsid w:val="00ED22C7"/>
    <w:rsid w:val="00ED2E35"/>
    <w:rsid w:val="00ED36C0"/>
    <w:rsid w:val="00ED49FF"/>
    <w:rsid w:val="00ED6878"/>
    <w:rsid w:val="00ED68CE"/>
    <w:rsid w:val="00ED6AF8"/>
    <w:rsid w:val="00ED6C69"/>
    <w:rsid w:val="00ED788E"/>
    <w:rsid w:val="00ED7ED6"/>
    <w:rsid w:val="00EE125C"/>
    <w:rsid w:val="00EE1CB6"/>
    <w:rsid w:val="00EE1E82"/>
    <w:rsid w:val="00EE22EE"/>
    <w:rsid w:val="00EE23FB"/>
    <w:rsid w:val="00EE31D5"/>
    <w:rsid w:val="00EE3B46"/>
    <w:rsid w:val="00EE3DF7"/>
    <w:rsid w:val="00EE4688"/>
    <w:rsid w:val="00EE4CCE"/>
    <w:rsid w:val="00EE560C"/>
    <w:rsid w:val="00EE64BB"/>
    <w:rsid w:val="00EE6580"/>
    <w:rsid w:val="00EE7B52"/>
    <w:rsid w:val="00EF0E3A"/>
    <w:rsid w:val="00EF27F9"/>
    <w:rsid w:val="00EF3263"/>
    <w:rsid w:val="00EF34B3"/>
    <w:rsid w:val="00EF43BB"/>
    <w:rsid w:val="00EF6BE9"/>
    <w:rsid w:val="00EF6E5B"/>
    <w:rsid w:val="00EF737F"/>
    <w:rsid w:val="00EF76D6"/>
    <w:rsid w:val="00F00B92"/>
    <w:rsid w:val="00F00FCD"/>
    <w:rsid w:val="00F026B0"/>
    <w:rsid w:val="00F02717"/>
    <w:rsid w:val="00F03BC3"/>
    <w:rsid w:val="00F03DAF"/>
    <w:rsid w:val="00F041F4"/>
    <w:rsid w:val="00F043B2"/>
    <w:rsid w:val="00F04463"/>
    <w:rsid w:val="00F04927"/>
    <w:rsid w:val="00F04928"/>
    <w:rsid w:val="00F05CA2"/>
    <w:rsid w:val="00F107F0"/>
    <w:rsid w:val="00F11CE2"/>
    <w:rsid w:val="00F11FC4"/>
    <w:rsid w:val="00F120C7"/>
    <w:rsid w:val="00F12D29"/>
    <w:rsid w:val="00F12F83"/>
    <w:rsid w:val="00F1302F"/>
    <w:rsid w:val="00F13286"/>
    <w:rsid w:val="00F13C24"/>
    <w:rsid w:val="00F1404C"/>
    <w:rsid w:val="00F14663"/>
    <w:rsid w:val="00F14E0E"/>
    <w:rsid w:val="00F165E4"/>
    <w:rsid w:val="00F16708"/>
    <w:rsid w:val="00F17357"/>
    <w:rsid w:val="00F20061"/>
    <w:rsid w:val="00F20D67"/>
    <w:rsid w:val="00F21C55"/>
    <w:rsid w:val="00F226F2"/>
    <w:rsid w:val="00F22FF2"/>
    <w:rsid w:val="00F2374E"/>
    <w:rsid w:val="00F23846"/>
    <w:rsid w:val="00F23A83"/>
    <w:rsid w:val="00F25377"/>
    <w:rsid w:val="00F25395"/>
    <w:rsid w:val="00F2551A"/>
    <w:rsid w:val="00F25727"/>
    <w:rsid w:val="00F25CDF"/>
    <w:rsid w:val="00F2715E"/>
    <w:rsid w:val="00F276C4"/>
    <w:rsid w:val="00F27D95"/>
    <w:rsid w:val="00F3076D"/>
    <w:rsid w:val="00F30E25"/>
    <w:rsid w:val="00F31AF1"/>
    <w:rsid w:val="00F324DA"/>
    <w:rsid w:val="00F3265E"/>
    <w:rsid w:val="00F32B9F"/>
    <w:rsid w:val="00F3321F"/>
    <w:rsid w:val="00F34BED"/>
    <w:rsid w:val="00F3500F"/>
    <w:rsid w:val="00F35165"/>
    <w:rsid w:val="00F367B7"/>
    <w:rsid w:val="00F36B15"/>
    <w:rsid w:val="00F37DBF"/>
    <w:rsid w:val="00F37E07"/>
    <w:rsid w:val="00F406A5"/>
    <w:rsid w:val="00F409FE"/>
    <w:rsid w:val="00F40BE7"/>
    <w:rsid w:val="00F422A7"/>
    <w:rsid w:val="00F4329A"/>
    <w:rsid w:val="00F45AA1"/>
    <w:rsid w:val="00F45F7D"/>
    <w:rsid w:val="00F463E2"/>
    <w:rsid w:val="00F46834"/>
    <w:rsid w:val="00F46A3C"/>
    <w:rsid w:val="00F471FF"/>
    <w:rsid w:val="00F47516"/>
    <w:rsid w:val="00F50F85"/>
    <w:rsid w:val="00F522B7"/>
    <w:rsid w:val="00F5286E"/>
    <w:rsid w:val="00F53DEA"/>
    <w:rsid w:val="00F53F9E"/>
    <w:rsid w:val="00F54C69"/>
    <w:rsid w:val="00F54ED4"/>
    <w:rsid w:val="00F55093"/>
    <w:rsid w:val="00F5534D"/>
    <w:rsid w:val="00F55590"/>
    <w:rsid w:val="00F55959"/>
    <w:rsid w:val="00F57667"/>
    <w:rsid w:val="00F607E3"/>
    <w:rsid w:val="00F609D4"/>
    <w:rsid w:val="00F60F59"/>
    <w:rsid w:val="00F62230"/>
    <w:rsid w:val="00F64E27"/>
    <w:rsid w:val="00F659CD"/>
    <w:rsid w:val="00F65ABB"/>
    <w:rsid w:val="00F66C5D"/>
    <w:rsid w:val="00F66E3B"/>
    <w:rsid w:val="00F7039A"/>
    <w:rsid w:val="00F70799"/>
    <w:rsid w:val="00F711FE"/>
    <w:rsid w:val="00F7186C"/>
    <w:rsid w:val="00F71BF8"/>
    <w:rsid w:val="00F72C03"/>
    <w:rsid w:val="00F73192"/>
    <w:rsid w:val="00F73B8A"/>
    <w:rsid w:val="00F73E7B"/>
    <w:rsid w:val="00F7409C"/>
    <w:rsid w:val="00F7430D"/>
    <w:rsid w:val="00F7565D"/>
    <w:rsid w:val="00F756F8"/>
    <w:rsid w:val="00F7615F"/>
    <w:rsid w:val="00F765E9"/>
    <w:rsid w:val="00F76DFD"/>
    <w:rsid w:val="00F8190A"/>
    <w:rsid w:val="00F81BB5"/>
    <w:rsid w:val="00F8239D"/>
    <w:rsid w:val="00F823FF"/>
    <w:rsid w:val="00F83715"/>
    <w:rsid w:val="00F83DA6"/>
    <w:rsid w:val="00F84160"/>
    <w:rsid w:val="00F844DF"/>
    <w:rsid w:val="00F84A06"/>
    <w:rsid w:val="00F8537D"/>
    <w:rsid w:val="00F85D53"/>
    <w:rsid w:val="00F867C3"/>
    <w:rsid w:val="00F8717D"/>
    <w:rsid w:val="00F879C5"/>
    <w:rsid w:val="00F87B60"/>
    <w:rsid w:val="00F87BDC"/>
    <w:rsid w:val="00F90F07"/>
    <w:rsid w:val="00F9107E"/>
    <w:rsid w:val="00F91247"/>
    <w:rsid w:val="00F916E0"/>
    <w:rsid w:val="00F9200C"/>
    <w:rsid w:val="00F93465"/>
    <w:rsid w:val="00F93A7D"/>
    <w:rsid w:val="00F940C6"/>
    <w:rsid w:val="00F9515D"/>
    <w:rsid w:val="00F953CD"/>
    <w:rsid w:val="00F9547D"/>
    <w:rsid w:val="00F959CF"/>
    <w:rsid w:val="00F95A7E"/>
    <w:rsid w:val="00F963CA"/>
    <w:rsid w:val="00F9677C"/>
    <w:rsid w:val="00FA05A4"/>
    <w:rsid w:val="00FA0982"/>
    <w:rsid w:val="00FA0DF0"/>
    <w:rsid w:val="00FA143E"/>
    <w:rsid w:val="00FA1A7F"/>
    <w:rsid w:val="00FA1AB2"/>
    <w:rsid w:val="00FA248F"/>
    <w:rsid w:val="00FA27A9"/>
    <w:rsid w:val="00FA2C82"/>
    <w:rsid w:val="00FA437B"/>
    <w:rsid w:val="00FA44C5"/>
    <w:rsid w:val="00FA46E5"/>
    <w:rsid w:val="00FA55AB"/>
    <w:rsid w:val="00FA5672"/>
    <w:rsid w:val="00FA5D69"/>
    <w:rsid w:val="00FA6531"/>
    <w:rsid w:val="00FA6ACC"/>
    <w:rsid w:val="00FA6CA0"/>
    <w:rsid w:val="00FB16FF"/>
    <w:rsid w:val="00FB1D02"/>
    <w:rsid w:val="00FB30C8"/>
    <w:rsid w:val="00FB32CD"/>
    <w:rsid w:val="00FB33F0"/>
    <w:rsid w:val="00FB3F57"/>
    <w:rsid w:val="00FB406F"/>
    <w:rsid w:val="00FB4164"/>
    <w:rsid w:val="00FB53D5"/>
    <w:rsid w:val="00FB5C1B"/>
    <w:rsid w:val="00FB62B2"/>
    <w:rsid w:val="00FB6EF3"/>
    <w:rsid w:val="00FB7536"/>
    <w:rsid w:val="00FB79D7"/>
    <w:rsid w:val="00FB7DC7"/>
    <w:rsid w:val="00FB7F44"/>
    <w:rsid w:val="00FC2678"/>
    <w:rsid w:val="00FC26AE"/>
    <w:rsid w:val="00FC2C28"/>
    <w:rsid w:val="00FC3E3C"/>
    <w:rsid w:val="00FC45C0"/>
    <w:rsid w:val="00FC70A7"/>
    <w:rsid w:val="00FD095D"/>
    <w:rsid w:val="00FD0B14"/>
    <w:rsid w:val="00FD119B"/>
    <w:rsid w:val="00FD1811"/>
    <w:rsid w:val="00FD3B7F"/>
    <w:rsid w:val="00FD3E8A"/>
    <w:rsid w:val="00FD4124"/>
    <w:rsid w:val="00FD44B8"/>
    <w:rsid w:val="00FD4ABB"/>
    <w:rsid w:val="00FD4F8C"/>
    <w:rsid w:val="00FD5231"/>
    <w:rsid w:val="00FD5F53"/>
    <w:rsid w:val="00FD68CD"/>
    <w:rsid w:val="00FD6D77"/>
    <w:rsid w:val="00FE08E5"/>
    <w:rsid w:val="00FE1C28"/>
    <w:rsid w:val="00FE1F4E"/>
    <w:rsid w:val="00FE28F8"/>
    <w:rsid w:val="00FE33B7"/>
    <w:rsid w:val="00FE3550"/>
    <w:rsid w:val="00FE436F"/>
    <w:rsid w:val="00FE5D7C"/>
    <w:rsid w:val="00FE5F86"/>
    <w:rsid w:val="00FE7693"/>
    <w:rsid w:val="00FE7A4F"/>
    <w:rsid w:val="00FF0987"/>
    <w:rsid w:val="00FF15E0"/>
    <w:rsid w:val="00FF290C"/>
    <w:rsid w:val="00FF3728"/>
    <w:rsid w:val="00FF4880"/>
    <w:rsid w:val="00FF5A3D"/>
    <w:rsid w:val="00FF5EA7"/>
    <w:rsid w:val="00FF680C"/>
    <w:rsid w:val="00FF685B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B069"/>
  <w15:docId w15:val="{6B4947B6-9EF6-48CD-B536-3224952E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A60"/>
    <w:pPr>
      <w:spacing w:after="0" w:line="240" w:lineRule="auto"/>
    </w:pPr>
    <w:rPr>
      <w:rFonts w:ascii="Times New Roman" w:hAnsi="Times New Roman" w:cs="Times New Roman"/>
      <w:sz w:val="24"/>
      <w:szCs w:val="24"/>
      <w:lang w:val="be-BY" w:eastAsia="be-BY"/>
    </w:rPr>
  </w:style>
  <w:style w:type="paragraph" w:styleId="1">
    <w:name w:val="heading 1"/>
    <w:basedOn w:val="a"/>
    <w:next w:val="a"/>
    <w:link w:val="10"/>
    <w:uiPriority w:val="9"/>
    <w:qFormat/>
    <w:rsid w:val="002C1C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28F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qFormat/>
    <w:rsid w:val="00E72002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373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985C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CF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03BC3"/>
    <w:rPr>
      <w:b/>
      <w:bCs/>
    </w:rPr>
  </w:style>
  <w:style w:type="paragraph" w:styleId="a8">
    <w:name w:val="No Spacing"/>
    <w:uiPriority w:val="1"/>
    <w:qFormat/>
    <w:rsid w:val="00461380"/>
    <w:pPr>
      <w:spacing w:after="0" w:line="240" w:lineRule="auto"/>
    </w:pPr>
  </w:style>
  <w:style w:type="character" w:styleId="HTML">
    <w:name w:val="HTML Typewriter"/>
    <w:basedOn w:val="a0"/>
    <w:uiPriority w:val="99"/>
    <w:semiHidden/>
    <w:unhideWhenUsed/>
    <w:rsid w:val="00D16389"/>
    <w:rPr>
      <w:rFonts w:ascii="Courier New" w:eastAsia="Times New Roman" w:hAnsi="Courier New" w:cs="Courier New"/>
      <w:sz w:val="20"/>
      <w:szCs w:val="20"/>
    </w:rPr>
  </w:style>
  <w:style w:type="paragraph" w:customStyle="1" w:styleId="a9">
    <w:name w:val="Свободная форма"/>
    <w:rsid w:val="0011674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a">
    <w:name w:val="Текстовый блок A"/>
    <w:rsid w:val="00426B9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21">
    <w:name w:val="Обычный2"/>
    <w:rsid w:val="003050E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ru-RU"/>
    </w:rPr>
  </w:style>
  <w:style w:type="paragraph" w:customStyle="1" w:styleId="11">
    <w:name w:val="Обычный1"/>
    <w:autoRedefine/>
    <w:rsid w:val="0039073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7368A8"/>
  </w:style>
  <w:style w:type="paragraph" w:styleId="ab">
    <w:name w:val="header"/>
    <w:basedOn w:val="a"/>
    <w:link w:val="ac"/>
    <w:uiPriority w:val="99"/>
    <w:unhideWhenUsed/>
    <w:rsid w:val="00E53A21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val="ru-RU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53A21"/>
  </w:style>
  <w:style w:type="paragraph" w:styleId="ad">
    <w:name w:val="footer"/>
    <w:basedOn w:val="a"/>
    <w:link w:val="ae"/>
    <w:uiPriority w:val="99"/>
    <w:unhideWhenUsed/>
    <w:rsid w:val="00E53A21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val="ru-RU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E53A21"/>
  </w:style>
  <w:style w:type="paragraph" w:styleId="af">
    <w:name w:val="endnote text"/>
    <w:basedOn w:val="a"/>
    <w:link w:val="af0"/>
    <w:uiPriority w:val="99"/>
    <w:semiHidden/>
    <w:unhideWhenUsed/>
    <w:rsid w:val="00F73192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7319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73192"/>
    <w:rPr>
      <w:vertAlign w:val="superscript"/>
    </w:rPr>
  </w:style>
  <w:style w:type="paragraph" w:styleId="af2">
    <w:name w:val="Normal (Web)"/>
    <w:basedOn w:val="a"/>
    <w:uiPriority w:val="99"/>
    <w:unhideWhenUsed/>
    <w:rsid w:val="00B449EE"/>
    <w:pPr>
      <w:spacing w:before="100" w:beforeAutospacing="1" w:after="100" w:afterAutospacing="1"/>
    </w:pPr>
    <w:rPr>
      <w:rFonts w:eastAsia="Times New Roman"/>
    </w:rPr>
  </w:style>
  <w:style w:type="character" w:styleId="af3">
    <w:name w:val="Hyperlink"/>
    <w:basedOn w:val="a0"/>
    <w:uiPriority w:val="99"/>
    <w:unhideWhenUsed/>
    <w:rsid w:val="009703CB"/>
    <w:rPr>
      <w:color w:val="0000FF" w:themeColor="hyperlink"/>
      <w:u w:val="single"/>
    </w:rPr>
  </w:style>
  <w:style w:type="paragraph" w:styleId="af4">
    <w:name w:val="Plain Text"/>
    <w:basedOn w:val="a"/>
    <w:link w:val="af5"/>
    <w:uiPriority w:val="99"/>
    <w:unhideWhenUsed/>
    <w:rsid w:val="0050045F"/>
    <w:rPr>
      <w:rFonts w:ascii="Calibri" w:hAnsi="Calibri" w:cstheme="minorBidi"/>
      <w:sz w:val="22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50045F"/>
    <w:rPr>
      <w:rFonts w:ascii="Calibri" w:hAnsi="Calibri"/>
      <w:szCs w:val="21"/>
      <w:lang w:val="be-BY"/>
    </w:rPr>
  </w:style>
  <w:style w:type="character" w:styleId="af6">
    <w:name w:val="Emphasis"/>
    <w:basedOn w:val="a0"/>
    <w:uiPriority w:val="20"/>
    <w:qFormat/>
    <w:rsid w:val="008A0FEE"/>
    <w:rPr>
      <w:i/>
      <w:iCs/>
    </w:rPr>
  </w:style>
  <w:style w:type="paragraph" w:customStyle="1" w:styleId="p1">
    <w:name w:val="p1"/>
    <w:basedOn w:val="a"/>
    <w:rsid w:val="00667450"/>
    <w:pPr>
      <w:spacing w:before="100" w:beforeAutospacing="1" w:after="100" w:afterAutospacing="1"/>
    </w:pPr>
  </w:style>
  <w:style w:type="character" w:customStyle="1" w:styleId="name">
    <w:name w:val="name"/>
    <w:basedOn w:val="a0"/>
    <w:rsid w:val="00C72A11"/>
  </w:style>
  <w:style w:type="paragraph" w:styleId="HTML0">
    <w:name w:val="HTML Preformatted"/>
    <w:basedOn w:val="a"/>
    <w:link w:val="HTML1"/>
    <w:uiPriority w:val="99"/>
    <w:semiHidden/>
    <w:unhideWhenUsed/>
    <w:rsid w:val="00903A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903AF7"/>
    <w:rPr>
      <w:rFonts w:ascii="Courier New" w:eastAsia="Times New Roman" w:hAnsi="Courier New" w:cs="Courier New"/>
      <w:sz w:val="20"/>
      <w:szCs w:val="20"/>
      <w:lang w:val="be-BY" w:eastAsia="be-BY"/>
    </w:rPr>
  </w:style>
  <w:style w:type="character" w:customStyle="1" w:styleId="50">
    <w:name w:val="Заголовок 5 Знак"/>
    <w:basedOn w:val="a0"/>
    <w:link w:val="5"/>
    <w:uiPriority w:val="9"/>
    <w:rsid w:val="00E72002"/>
    <w:rPr>
      <w:rFonts w:ascii="Times New Roman" w:eastAsia="Times New Roman" w:hAnsi="Times New Roman" w:cs="Times New Roman"/>
      <w:b/>
      <w:bCs/>
      <w:sz w:val="20"/>
      <w:szCs w:val="20"/>
      <w:lang w:val="be-BY" w:eastAsia="be-BY"/>
    </w:rPr>
  </w:style>
  <w:style w:type="character" w:customStyle="1" w:styleId="fwb">
    <w:name w:val="fwb"/>
    <w:basedOn w:val="a0"/>
    <w:rsid w:val="00E72002"/>
  </w:style>
  <w:style w:type="character" w:customStyle="1" w:styleId="m-8979810803141079951gmail-m8042845563711309887gmail-il">
    <w:name w:val="m_-8979810803141079951gmail-m_8042845563711309887gmail-il"/>
    <w:basedOn w:val="a0"/>
    <w:rsid w:val="001128F6"/>
  </w:style>
  <w:style w:type="character" w:customStyle="1" w:styleId="20">
    <w:name w:val="Заголовок 2 Знак"/>
    <w:basedOn w:val="a0"/>
    <w:link w:val="2"/>
    <w:uiPriority w:val="9"/>
    <w:rsid w:val="001128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/>
    </w:rPr>
  </w:style>
  <w:style w:type="character" w:customStyle="1" w:styleId="10">
    <w:name w:val="Заголовок 1 Знак"/>
    <w:basedOn w:val="a0"/>
    <w:link w:val="1"/>
    <w:uiPriority w:val="9"/>
    <w:rsid w:val="002C1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e-BY" w:eastAsia="be-BY"/>
    </w:rPr>
  </w:style>
  <w:style w:type="character" w:styleId="af7">
    <w:name w:val="Unresolved Mention"/>
    <w:basedOn w:val="a0"/>
    <w:uiPriority w:val="99"/>
    <w:semiHidden/>
    <w:unhideWhenUsed/>
    <w:rsid w:val="005803D9"/>
    <w:rPr>
      <w:color w:val="808080"/>
      <w:shd w:val="clear" w:color="auto" w:fill="E6E6E6"/>
    </w:rPr>
  </w:style>
  <w:style w:type="character" w:customStyle="1" w:styleId="tlid-translation">
    <w:name w:val="tlid-translation"/>
    <w:basedOn w:val="a0"/>
    <w:rsid w:val="00B075AD"/>
  </w:style>
  <w:style w:type="character" w:customStyle="1" w:styleId="msg-s-message-groupname">
    <w:name w:val="msg-s-message-group__name"/>
    <w:basedOn w:val="a0"/>
    <w:rsid w:val="00B4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1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15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0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607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7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68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6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0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8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5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1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0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8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13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8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6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9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0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2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8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1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8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69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65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3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30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7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07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6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00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4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30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7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2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8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0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6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5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67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90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8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04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0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7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5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50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1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59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2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1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F7329-7084-490E-8FDA-0AAAD6F6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4103</TotalTime>
  <Pages>5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Кучур</cp:lastModifiedBy>
  <cp:revision>1959</cp:revision>
  <cp:lastPrinted>2019-03-07T07:31:00Z</cp:lastPrinted>
  <dcterms:created xsi:type="dcterms:W3CDTF">2017-03-15T08:57:00Z</dcterms:created>
  <dcterms:modified xsi:type="dcterms:W3CDTF">2019-03-12T12:58:00Z</dcterms:modified>
</cp:coreProperties>
</file>